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3073" w14:textId="77777777" w:rsidR="003A4747" w:rsidRPr="003A4747" w:rsidRDefault="003A4747" w:rsidP="002D5A92">
      <w:pPr>
        <w:jc w:val="center"/>
        <w:outlineLvl w:val="0"/>
        <w:rPr>
          <w:rFonts w:ascii="Bookman Old Style" w:hAnsi="Bookman Old Style"/>
          <w:sz w:val="28"/>
        </w:rPr>
      </w:pPr>
      <w:r w:rsidRPr="003A4747">
        <w:rPr>
          <w:rFonts w:ascii="Bookman Old Style" w:hAnsi="Bookman Old Style"/>
          <w:sz w:val="28"/>
        </w:rPr>
        <w:t>Ashley K. Barrett</w:t>
      </w:r>
    </w:p>
    <w:p w14:paraId="4475B8A5" w14:textId="77777777" w:rsidR="003A4747" w:rsidRDefault="003A4747" w:rsidP="002D5A92">
      <w:pPr>
        <w:jc w:val="center"/>
        <w:outlineLvl w:val="0"/>
        <w:rPr>
          <w:i/>
        </w:rPr>
      </w:pPr>
      <w:r w:rsidRPr="003A4747">
        <w:rPr>
          <w:i/>
        </w:rPr>
        <w:t>Curriculum Vitae</w:t>
      </w:r>
    </w:p>
    <w:p w14:paraId="733957FF" w14:textId="77777777" w:rsidR="003A4747" w:rsidRDefault="003A4747" w:rsidP="003A4747">
      <w:pPr>
        <w:jc w:val="center"/>
        <w:rPr>
          <w:i/>
        </w:rPr>
      </w:pPr>
    </w:p>
    <w:p w14:paraId="79F1CB78" w14:textId="77777777" w:rsidR="003A4747" w:rsidRPr="004A2105" w:rsidRDefault="00206ACF" w:rsidP="003A4747">
      <w:pPr>
        <w:rPr>
          <w:rFonts w:ascii="Times New Roman" w:hAnsi="Times New Roman"/>
        </w:rPr>
      </w:pPr>
      <w:r>
        <w:rPr>
          <w:rFonts w:ascii="Times New Roman" w:hAnsi="Times New Roman"/>
        </w:rPr>
        <w:t>Doctor of Philosophy</w:t>
      </w:r>
      <w:r w:rsidR="003A4747" w:rsidRPr="004A2105">
        <w:rPr>
          <w:rFonts w:ascii="Times New Roman" w:hAnsi="Times New Roman"/>
        </w:rPr>
        <w:t xml:space="preserve"> </w:t>
      </w:r>
      <w:r w:rsidR="000B752C" w:rsidRPr="004A2105">
        <w:rPr>
          <w:rFonts w:ascii="Times New Roman" w:hAnsi="Times New Roman"/>
        </w:rPr>
        <w:tab/>
      </w:r>
      <w:r w:rsidR="000B752C" w:rsidRPr="004A2105">
        <w:rPr>
          <w:rFonts w:ascii="Times New Roman" w:hAnsi="Times New Roman"/>
        </w:rPr>
        <w:tab/>
      </w:r>
      <w:r w:rsidR="000B752C" w:rsidRPr="004A2105">
        <w:rPr>
          <w:rFonts w:ascii="Times New Roman" w:hAnsi="Times New Roman"/>
        </w:rPr>
        <w:tab/>
      </w:r>
      <w:r w:rsidR="000B752C" w:rsidRPr="004A2105">
        <w:rPr>
          <w:rFonts w:ascii="Times New Roman" w:hAnsi="Times New Roman"/>
        </w:rPr>
        <w:tab/>
        <w:t xml:space="preserve">   </w:t>
      </w:r>
      <w:r>
        <w:rPr>
          <w:rFonts w:ascii="Times New Roman" w:hAnsi="Times New Roman"/>
        </w:rPr>
        <w:t xml:space="preserve">            </w:t>
      </w:r>
      <w:r w:rsidR="003A4747" w:rsidRPr="004A2105">
        <w:rPr>
          <w:rFonts w:ascii="Times New Roman" w:hAnsi="Times New Roman"/>
        </w:rPr>
        <w:t>Phone: (254) 717-2809</w:t>
      </w:r>
    </w:p>
    <w:p w14:paraId="4C17A1EB" w14:textId="77777777" w:rsidR="003A4747" w:rsidRPr="004A2105" w:rsidRDefault="003A4747" w:rsidP="003A4747">
      <w:pPr>
        <w:rPr>
          <w:rFonts w:ascii="Times New Roman" w:hAnsi="Times New Roman"/>
        </w:rPr>
      </w:pPr>
      <w:r w:rsidRPr="004A2105">
        <w:rPr>
          <w:rFonts w:ascii="Times New Roman" w:hAnsi="Times New Roman"/>
        </w:rPr>
        <w:t>Dep</w:t>
      </w:r>
      <w:r w:rsidR="00206ACF">
        <w:rPr>
          <w:rFonts w:ascii="Times New Roman" w:hAnsi="Times New Roman"/>
        </w:rPr>
        <w:t xml:space="preserve">artment of Communication          </w:t>
      </w:r>
      <w:r w:rsidRPr="004A2105">
        <w:rPr>
          <w:rFonts w:ascii="Times New Roman" w:hAnsi="Times New Roman"/>
        </w:rPr>
        <w:tab/>
      </w:r>
      <w:r w:rsidRPr="004A2105">
        <w:rPr>
          <w:rFonts w:ascii="Times New Roman" w:hAnsi="Times New Roman"/>
        </w:rPr>
        <w:tab/>
        <w:t xml:space="preserve">   </w:t>
      </w:r>
      <w:r w:rsidR="00206ACF">
        <w:rPr>
          <w:rFonts w:ascii="Times New Roman" w:hAnsi="Times New Roman"/>
        </w:rPr>
        <w:tab/>
        <w:t xml:space="preserve">   </w:t>
      </w:r>
      <w:r w:rsidRPr="004A2105">
        <w:rPr>
          <w:rFonts w:ascii="Times New Roman" w:hAnsi="Times New Roman"/>
        </w:rPr>
        <w:t xml:space="preserve">Email: </w:t>
      </w:r>
      <w:r w:rsidR="000B752C" w:rsidRPr="004A2105">
        <w:rPr>
          <w:rFonts w:ascii="Times New Roman" w:hAnsi="Times New Roman"/>
        </w:rPr>
        <w:t>abarrett.35@gmail.com</w:t>
      </w:r>
    </w:p>
    <w:p w14:paraId="41ABA0CB" w14:textId="1E2F6EDF" w:rsidR="003A4747" w:rsidRPr="004A2105" w:rsidRDefault="003A4747" w:rsidP="003A4747">
      <w:pPr>
        <w:rPr>
          <w:rFonts w:ascii="Times New Roman" w:hAnsi="Times New Roman"/>
        </w:rPr>
      </w:pPr>
      <w:r w:rsidRPr="004A2105">
        <w:rPr>
          <w:rFonts w:ascii="Times New Roman" w:hAnsi="Times New Roman"/>
        </w:rPr>
        <w:t>(</w:t>
      </w:r>
      <w:r w:rsidR="00934824">
        <w:rPr>
          <w:rFonts w:ascii="Times New Roman" w:hAnsi="Times New Roman"/>
        </w:rPr>
        <w:t>Health</w:t>
      </w:r>
      <w:r w:rsidRPr="004A2105">
        <w:rPr>
          <w:rFonts w:ascii="Times New Roman" w:hAnsi="Times New Roman"/>
        </w:rPr>
        <w:t xml:space="preserve"> Communication &amp; </w:t>
      </w:r>
      <w:proofErr w:type="gramStart"/>
      <w:r w:rsidRPr="004A2105">
        <w:rPr>
          <w:rFonts w:ascii="Times New Roman" w:hAnsi="Times New Roman"/>
        </w:rPr>
        <w:t xml:space="preserve">Technology)   </w:t>
      </w:r>
      <w:proofErr w:type="gramEnd"/>
      <w:r w:rsidRPr="004A2105">
        <w:rPr>
          <w:rFonts w:ascii="Times New Roman" w:hAnsi="Times New Roman"/>
        </w:rPr>
        <w:t xml:space="preserve">    </w:t>
      </w:r>
      <w:r w:rsidR="003C3BCC">
        <w:rPr>
          <w:rFonts w:ascii="Times New Roman" w:hAnsi="Times New Roman"/>
        </w:rPr>
        <w:t xml:space="preserve">   </w:t>
      </w:r>
      <w:r w:rsidR="006956A0">
        <w:rPr>
          <w:rFonts w:ascii="Times New Roman" w:hAnsi="Times New Roman"/>
        </w:rPr>
        <w:t xml:space="preserve">            </w:t>
      </w:r>
      <w:r w:rsidR="00206ACF">
        <w:rPr>
          <w:rFonts w:ascii="Times New Roman" w:hAnsi="Times New Roman"/>
        </w:rPr>
        <w:t>One Bear Place # 97368</w:t>
      </w:r>
    </w:p>
    <w:p w14:paraId="70445F37" w14:textId="77777777" w:rsidR="00D72AEC" w:rsidRDefault="006A5D5A" w:rsidP="003A4747">
      <w:pPr>
        <w:pBdr>
          <w:bottom w:val="single" w:sz="12" w:space="1" w:color="auto"/>
        </w:pBdr>
        <w:ind w:left="5220" w:hanging="5220"/>
        <w:rPr>
          <w:rFonts w:ascii="Times New Roman" w:hAnsi="Times New Roman"/>
        </w:rPr>
      </w:pPr>
      <w:r>
        <w:rPr>
          <w:rFonts w:ascii="Times New Roman" w:hAnsi="Times New Roman"/>
        </w:rPr>
        <w:t>Assistant Professor</w:t>
      </w:r>
      <w:r w:rsidR="00206ACF">
        <w:rPr>
          <w:rFonts w:ascii="Times New Roman" w:hAnsi="Times New Roman"/>
        </w:rPr>
        <w:t>, Baylor University</w:t>
      </w:r>
      <w:r w:rsidR="00206ACF">
        <w:rPr>
          <w:rFonts w:ascii="Times New Roman" w:hAnsi="Times New Roman"/>
        </w:rPr>
        <w:tab/>
        <w:t>Waco, TX 76798-7368</w:t>
      </w:r>
    </w:p>
    <w:p w14:paraId="0A05A829" w14:textId="77777777" w:rsidR="003A4747" w:rsidRPr="004A2105" w:rsidRDefault="003A4747" w:rsidP="00206ACF">
      <w:pPr>
        <w:pBdr>
          <w:bottom w:val="single" w:sz="12" w:space="1" w:color="auto"/>
        </w:pBdr>
        <w:rPr>
          <w:rFonts w:ascii="Times New Roman" w:hAnsi="Times New Roman"/>
        </w:rPr>
      </w:pPr>
    </w:p>
    <w:p w14:paraId="1610E505" w14:textId="77777777" w:rsidR="003A4747" w:rsidRPr="004A2105" w:rsidRDefault="003A4747" w:rsidP="003A4747">
      <w:pPr>
        <w:ind w:left="5220" w:hanging="5220"/>
        <w:rPr>
          <w:rFonts w:ascii="Times New Roman" w:hAnsi="Times New Roman"/>
        </w:rPr>
      </w:pPr>
    </w:p>
    <w:p w14:paraId="212EA62B" w14:textId="77777777" w:rsidR="003A4747" w:rsidRPr="004A2105" w:rsidRDefault="003A4747" w:rsidP="003A4747">
      <w:pPr>
        <w:ind w:left="5220" w:hanging="5220"/>
        <w:rPr>
          <w:rFonts w:ascii="Times New Roman" w:hAnsi="Times New Roman"/>
        </w:rPr>
      </w:pPr>
      <w:r w:rsidRPr="004A2105">
        <w:rPr>
          <w:rFonts w:ascii="Times New Roman" w:hAnsi="Times New Roman"/>
          <w:i/>
        </w:rPr>
        <w:t>General Areas of Expertise</w:t>
      </w:r>
      <w:r w:rsidR="00D975E5" w:rsidRPr="004A2105">
        <w:rPr>
          <w:rFonts w:ascii="Times New Roman" w:hAnsi="Times New Roman"/>
        </w:rPr>
        <w:t xml:space="preserve">:                              </w:t>
      </w:r>
      <w:r w:rsidR="000E203E">
        <w:rPr>
          <w:rFonts w:ascii="Times New Roman" w:hAnsi="Times New Roman"/>
        </w:rPr>
        <w:t xml:space="preserve">    </w:t>
      </w:r>
      <w:r w:rsidR="00D975E5" w:rsidRPr="004A2105">
        <w:rPr>
          <w:rFonts w:ascii="Times New Roman" w:hAnsi="Times New Roman"/>
        </w:rPr>
        <w:t xml:space="preserve"> </w:t>
      </w:r>
      <w:r w:rsidRPr="004A2105">
        <w:rPr>
          <w:rFonts w:ascii="Times New Roman" w:hAnsi="Times New Roman"/>
          <w:i/>
        </w:rPr>
        <w:t>Specific Topics of Interest:</w:t>
      </w:r>
    </w:p>
    <w:p w14:paraId="15A97FB0" w14:textId="77777777" w:rsidR="003A4747"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4A2105">
        <w:rPr>
          <w:rFonts w:ascii="Times New Roman" w:hAnsi="Times New Roman"/>
        </w:rPr>
        <w:t>Communication Technologies</w:t>
      </w:r>
      <w:r w:rsidR="00D975E5" w:rsidRPr="004A2105">
        <w:rPr>
          <w:rFonts w:ascii="Times New Roman" w:hAnsi="Times New Roman"/>
        </w:rPr>
        <w:tab/>
        <w:t xml:space="preserve">        </w:t>
      </w:r>
      <w:r w:rsidR="006A12E6">
        <w:rPr>
          <w:rFonts w:ascii="Times New Roman" w:hAnsi="Times New Roman"/>
        </w:rPr>
        <w:t xml:space="preserve">            </w:t>
      </w:r>
      <w:r w:rsidR="003A4747" w:rsidRPr="004A2105">
        <w:rPr>
          <w:rFonts w:ascii="Times New Roman" w:hAnsi="Times New Roman"/>
        </w:rPr>
        <w:sym w:font="Symbol" w:char="F0B7"/>
      </w:r>
      <w:r w:rsidR="004A2105">
        <w:rPr>
          <w:rFonts w:ascii="Times New Roman" w:hAnsi="Times New Roman"/>
        </w:rPr>
        <w:t xml:space="preserve"> </w:t>
      </w:r>
      <w:r>
        <w:rPr>
          <w:rFonts w:ascii="Times New Roman" w:hAnsi="Times New Roman"/>
        </w:rPr>
        <w:t>The use of ICTs in the workplace</w:t>
      </w:r>
    </w:p>
    <w:p w14:paraId="22944207" w14:textId="3E1CDAE4" w:rsidR="003A4747"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AB3FDA">
        <w:rPr>
          <w:rFonts w:ascii="Times New Roman" w:hAnsi="Times New Roman"/>
        </w:rPr>
        <w:t>Health</w:t>
      </w:r>
      <w:r w:rsidR="004A2105">
        <w:rPr>
          <w:rFonts w:ascii="Times New Roman" w:hAnsi="Times New Roman"/>
        </w:rPr>
        <w:t xml:space="preserve"> Communication                  </w:t>
      </w:r>
      <w:r>
        <w:rPr>
          <w:rFonts w:ascii="Times New Roman" w:hAnsi="Times New Roman"/>
        </w:rPr>
        <w:t xml:space="preserve">     </w:t>
      </w:r>
      <w:r w:rsidR="00AB3FDA">
        <w:rPr>
          <w:rFonts w:ascii="Times New Roman" w:hAnsi="Times New Roman"/>
        </w:rPr>
        <w:t xml:space="preserve">             </w:t>
      </w:r>
      <w:r>
        <w:rPr>
          <w:rFonts w:ascii="Times New Roman" w:hAnsi="Times New Roman"/>
        </w:rPr>
        <w:t xml:space="preserve"> </w:t>
      </w:r>
      <w:r w:rsidR="003A4747" w:rsidRPr="004A2105">
        <w:rPr>
          <w:rFonts w:ascii="Times New Roman" w:hAnsi="Times New Roman"/>
        </w:rPr>
        <w:sym w:font="Symbol" w:char="F0B7"/>
      </w:r>
      <w:r w:rsidR="003A4747" w:rsidRPr="004A2105">
        <w:rPr>
          <w:rFonts w:ascii="Times New Roman" w:hAnsi="Times New Roman"/>
        </w:rPr>
        <w:t xml:space="preserve"> </w:t>
      </w:r>
      <w:r w:rsidR="003C3BCC">
        <w:rPr>
          <w:rFonts w:ascii="Times New Roman" w:hAnsi="Times New Roman"/>
        </w:rPr>
        <w:t>In</w:t>
      </w:r>
      <w:r>
        <w:rPr>
          <w:rFonts w:ascii="Times New Roman" w:hAnsi="Times New Roman"/>
        </w:rPr>
        <w:t>formation</w:t>
      </w:r>
      <w:r w:rsidR="003C3BCC">
        <w:rPr>
          <w:rFonts w:ascii="Times New Roman" w:hAnsi="Times New Roman"/>
        </w:rPr>
        <w:t xml:space="preserve"> technologies</w:t>
      </w:r>
      <w:r w:rsidR="005733DF" w:rsidRPr="004A2105">
        <w:rPr>
          <w:rFonts w:ascii="Times New Roman" w:hAnsi="Times New Roman"/>
        </w:rPr>
        <w:t xml:space="preserve"> in</w:t>
      </w:r>
      <w:r w:rsidR="003A4747" w:rsidRPr="004A2105">
        <w:rPr>
          <w:rFonts w:ascii="Times New Roman" w:hAnsi="Times New Roman"/>
        </w:rPr>
        <w:t xml:space="preserve"> healthcare orgs</w:t>
      </w:r>
    </w:p>
    <w:p w14:paraId="2CB5DE23" w14:textId="366FDD59" w:rsidR="00D975E5"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AB3FDA">
        <w:rPr>
          <w:rFonts w:ascii="Times New Roman" w:hAnsi="Times New Roman"/>
        </w:rPr>
        <w:t>Organizational Communication</w:t>
      </w:r>
      <w:r w:rsidR="00B55E07">
        <w:rPr>
          <w:rFonts w:ascii="Times New Roman" w:hAnsi="Times New Roman"/>
        </w:rPr>
        <w:t>/Behavior</w:t>
      </w:r>
      <w:r w:rsidR="00D975E5" w:rsidRPr="004A2105">
        <w:rPr>
          <w:rFonts w:ascii="Times New Roman" w:hAnsi="Times New Roman"/>
        </w:rPr>
        <w:tab/>
      </w:r>
      <w:r w:rsidR="00B55E07">
        <w:rPr>
          <w:rFonts w:ascii="Times New Roman" w:hAnsi="Times New Roman"/>
        </w:rPr>
        <w:t xml:space="preserve">        </w:t>
      </w:r>
      <w:r w:rsidR="00D975E5" w:rsidRPr="004A2105">
        <w:rPr>
          <w:rFonts w:ascii="Times New Roman" w:hAnsi="Times New Roman"/>
        </w:rPr>
        <w:sym w:font="Symbol" w:char="F0B7"/>
      </w:r>
      <w:r w:rsidR="00D975E5" w:rsidRPr="004A2105">
        <w:rPr>
          <w:rFonts w:ascii="Times New Roman" w:hAnsi="Times New Roman"/>
        </w:rPr>
        <w:t xml:space="preserve"> </w:t>
      </w:r>
      <w:r>
        <w:rPr>
          <w:rFonts w:ascii="Times New Roman" w:hAnsi="Times New Roman"/>
        </w:rPr>
        <w:t>Impact of ICTs on work-home boundaries</w:t>
      </w:r>
    </w:p>
    <w:p w14:paraId="5817A527" w14:textId="777833CB" w:rsidR="009A2DA5" w:rsidRPr="004A2105" w:rsidRDefault="00AB3FDA" w:rsidP="006A12E6">
      <w:pPr>
        <w:pStyle w:val="ListParagraph"/>
        <w:numPr>
          <w:ilvl w:val="0"/>
          <w:numId w:val="2"/>
        </w:numPr>
        <w:pBdr>
          <w:bottom w:val="single" w:sz="6" w:space="1" w:color="auto"/>
        </w:pBdr>
        <w:ind w:left="360" w:hanging="270"/>
        <w:rPr>
          <w:rFonts w:ascii="Times New Roman" w:hAnsi="Times New Roman"/>
        </w:rPr>
      </w:pPr>
      <w:r>
        <w:rPr>
          <w:rFonts w:ascii="Times New Roman" w:hAnsi="Times New Roman"/>
        </w:rPr>
        <w:t>Crisis Communication</w:t>
      </w:r>
      <w:r w:rsidR="003C3BCC">
        <w:rPr>
          <w:rFonts w:ascii="Times New Roman" w:hAnsi="Times New Roman"/>
        </w:rPr>
        <w:t xml:space="preserve">        </w:t>
      </w:r>
      <w:r w:rsidR="00633EDB">
        <w:rPr>
          <w:rFonts w:ascii="Times New Roman" w:hAnsi="Times New Roman"/>
        </w:rPr>
        <w:t xml:space="preserve">       </w:t>
      </w:r>
      <w:r>
        <w:rPr>
          <w:rFonts w:ascii="Times New Roman" w:hAnsi="Times New Roman"/>
        </w:rPr>
        <w:t xml:space="preserve">                       </w:t>
      </w:r>
      <w:r w:rsidR="00D975E5" w:rsidRPr="004A2105">
        <w:rPr>
          <w:rFonts w:ascii="Times New Roman" w:hAnsi="Times New Roman"/>
        </w:rPr>
        <w:sym w:font="Symbol" w:char="F0B7"/>
      </w:r>
      <w:r w:rsidR="00D975E5" w:rsidRPr="004A2105">
        <w:rPr>
          <w:rFonts w:ascii="Times New Roman" w:hAnsi="Times New Roman"/>
        </w:rPr>
        <w:t xml:space="preserve"> New media and knowledge </w:t>
      </w:r>
    </w:p>
    <w:p w14:paraId="1E27AB1A" w14:textId="69D8FAB2" w:rsidR="00D975E5" w:rsidRPr="004A2105" w:rsidRDefault="009A2DA5" w:rsidP="006A12E6">
      <w:pPr>
        <w:pStyle w:val="ListParagraph"/>
        <w:pBdr>
          <w:bottom w:val="single" w:sz="6" w:space="1" w:color="auto"/>
        </w:pBdr>
        <w:ind w:left="360" w:hanging="270"/>
        <w:rPr>
          <w:rFonts w:ascii="Times New Roman" w:hAnsi="Times New Roman"/>
        </w:rPr>
      </w:pPr>
      <w:r w:rsidRPr="004A2105">
        <w:rPr>
          <w:rFonts w:ascii="Times New Roman" w:hAnsi="Times New Roman"/>
        </w:rPr>
        <w:sym w:font="Symbol" w:char="F0B7"/>
      </w:r>
      <w:r w:rsidR="00D975E5" w:rsidRPr="004A2105">
        <w:rPr>
          <w:rFonts w:ascii="Times New Roman" w:hAnsi="Times New Roman"/>
          <w:color w:val="FFFFFF" w:themeColor="background1"/>
        </w:rPr>
        <w:t>_</w:t>
      </w:r>
      <w:r w:rsidR="00AB3FDA">
        <w:rPr>
          <w:rFonts w:ascii="Times New Roman" w:hAnsi="Times New Roman"/>
        </w:rPr>
        <w:t xml:space="preserve">Work-Home Boundary </w:t>
      </w:r>
      <w:proofErr w:type="spellStart"/>
      <w:r w:rsidR="00AB3FDA">
        <w:rPr>
          <w:rFonts w:ascii="Times New Roman" w:hAnsi="Times New Roman"/>
        </w:rPr>
        <w:t>Management</w:t>
      </w:r>
      <w:r w:rsidR="00AB3FDA">
        <w:rPr>
          <w:rFonts w:ascii="Times New Roman" w:hAnsi="Times New Roman"/>
          <w:color w:val="FFFFFF" w:themeColor="background1"/>
        </w:rPr>
        <w:t>_________</w:t>
      </w:r>
      <w:r w:rsidR="00D975E5" w:rsidRPr="004A2105">
        <w:rPr>
          <w:rFonts w:ascii="Times New Roman" w:hAnsi="Times New Roman"/>
        </w:rPr>
        <w:t>creation</w:t>
      </w:r>
      <w:proofErr w:type="spellEnd"/>
      <w:r w:rsidR="00D975E5" w:rsidRPr="004A2105">
        <w:rPr>
          <w:rFonts w:ascii="Times New Roman" w:hAnsi="Times New Roman"/>
        </w:rPr>
        <w:t xml:space="preserve">/management during crises </w:t>
      </w:r>
    </w:p>
    <w:p w14:paraId="72DBC76E" w14:textId="77777777" w:rsidR="00D975E5" w:rsidRDefault="00D975E5" w:rsidP="00D975E5">
      <w:pPr>
        <w:jc w:val="right"/>
      </w:pPr>
    </w:p>
    <w:p w14:paraId="747EAFA2" w14:textId="77777777" w:rsidR="00D975E5" w:rsidRDefault="00D975E5" w:rsidP="002D5A92">
      <w:pPr>
        <w:jc w:val="center"/>
        <w:outlineLvl w:val="0"/>
        <w:rPr>
          <w:rFonts w:ascii="Bookman Old Style" w:hAnsi="Bookman Old Style"/>
          <w:sz w:val="28"/>
        </w:rPr>
      </w:pPr>
      <w:r w:rsidRPr="00D975E5">
        <w:rPr>
          <w:rFonts w:ascii="Bookman Old Style" w:hAnsi="Bookman Old Style"/>
          <w:sz w:val="28"/>
        </w:rPr>
        <w:t>Education</w:t>
      </w:r>
    </w:p>
    <w:p w14:paraId="3B24D09D" w14:textId="77777777" w:rsidR="00D975E5" w:rsidRPr="000D4C3B" w:rsidRDefault="00D975E5" w:rsidP="00D975E5">
      <w:pPr>
        <w:jc w:val="center"/>
        <w:rPr>
          <w:rFonts w:ascii="Bookman Old Style" w:hAnsi="Bookman Old Style"/>
          <w:sz w:val="20"/>
        </w:rPr>
      </w:pPr>
    </w:p>
    <w:p w14:paraId="0E63ED22" w14:textId="77777777" w:rsidR="000D4C3B" w:rsidRPr="000E203E" w:rsidRDefault="00D975E5" w:rsidP="002D5A92">
      <w:pPr>
        <w:outlineLvl w:val="0"/>
        <w:rPr>
          <w:rFonts w:ascii="Times New Roman" w:hAnsi="Times New Roman"/>
          <w:b/>
        </w:rPr>
      </w:pPr>
      <w:r w:rsidRPr="000E203E">
        <w:rPr>
          <w:rFonts w:ascii="Times New Roman" w:hAnsi="Times New Roman"/>
          <w:b/>
        </w:rPr>
        <w:t>The University of Texas, Austin</w:t>
      </w:r>
      <w:r w:rsidR="00206ACF">
        <w:rPr>
          <w:rFonts w:ascii="Times New Roman" w:hAnsi="Times New Roman"/>
          <w:b/>
        </w:rPr>
        <w:t xml:space="preserve"> (2009-2015</w:t>
      </w:r>
      <w:r w:rsidR="000D4C3B" w:rsidRPr="000E203E">
        <w:rPr>
          <w:rFonts w:ascii="Times New Roman" w:hAnsi="Times New Roman"/>
          <w:b/>
        </w:rPr>
        <w:t>)</w:t>
      </w:r>
    </w:p>
    <w:p w14:paraId="2A8CD984" w14:textId="77777777" w:rsidR="000D4C3B" w:rsidRPr="00E13D47" w:rsidRDefault="00326CA8" w:rsidP="00D975E5">
      <w:pPr>
        <w:rPr>
          <w:rFonts w:ascii="Times New Roman" w:hAnsi="Times New Roman"/>
        </w:rPr>
      </w:pPr>
      <w:proofErr w:type="spellStart"/>
      <w:proofErr w:type="gramStart"/>
      <w:r>
        <w:rPr>
          <w:rFonts w:ascii="Times New Roman" w:hAnsi="Times New Roman"/>
        </w:rPr>
        <w:t>Ph.D</w:t>
      </w:r>
      <w:proofErr w:type="spellEnd"/>
      <w:proofErr w:type="gramEnd"/>
      <w:r>
        <w:rPr>
          <w:rFonts w:ascii="Times New Roman" w:hAnsi="Times New Roman"/>
        </w:rPr>
        <w:t xml:space="preserve"> in </w:t>
      </w:r>
      <w:r w:rsidR="000D4C3B" w:rsidRPr="000E203E">
        <w:rPr>
          <w:rFonts w:ascii="Times New Roman" w:hAnsi="Times New Roman"/>
        </w:rPr>
        <w:t xml:space="preserve">Communication Studies </w:t>
      </w:r>
      <w:r w:rsidR="000D4C3B" w:rsidRPr="00E13D47">
        <w:rPr>
          <w:rFonts w:ascii="Times New Roman" w:hAnsi="Times New Roman"/>
        </w:rPr>
        <w:t>(Concentration in Organizational Communication and Technology)</w:t>
      </w:r>
    </w:p>
    <w:p w14:paraId="78815E36" w14:textId="5915E373" w:rsidR="000D4C3B" w:rsidRPr="000E203E" w:rsidRDefault="000D4C3B" w:rsidP="00D975E5">
      <w:pPr>
        <w:rPr>
          <w:rFonts w:ascii="Times New Roman" w:hAnsi="Times New Roman"/>
        </w:rPr>
      </w:pPr>
      <w:r w:rsidRPr="000E203E">
        <w:rPr>
          <w:rFonts w:ascii="Times New Roman" w:hAnsi="Times New Roman"/>
        </w:rPr>
        <w:t>Committee: Dr. Keri Stephens (A</w:t>
      </w:r>
      <w:r w:rsidR="00955D29">
        <w:rPr>
          <w:rFonts w:ascii="Times New Roman" w:hAnsi="Times New Roman"/>
        </w:rPr>
        <w:t xml:space="preserve">dvisor), Dr. Larry Browning, </w:t>
      </w:r>
      <w:r w:rsidRPr="000E203E">
        <w:rPr>
          <w:rFonts w:ascii="Times New Roman" w:hAnsi="Times New Roman"/>
        </w:rPr>
        <w:t>Dr. Dawna Ballard</w:t>
      </w:r>
      <w:r w:rsidR="00955D29">
        <w:rPr>
          <w:rFonts w:ascii="Times New Roman" w:hAnsi="Times New Roman"/>
        </w:rPr>
        <w:t xml:space="preserve">, Dr. Jeffrey </w:t>
      </w:r>
      <w:proofErr w:type="spellStart"/>
      <w:r w:rsidR="00955D29">
        <w:rPr>
          <w:rFonts w:ascii="Times New Roman" w:hAnsi="Times New Roman"/>
        </w:rPr>
        <w:t>Treem</w:t>
      </w:r>
      <w:proofErr w:type="spellEnd"/>
      <w:r w:rsidR="00955D29">
        <w:rPr>
          <w:rFonts w:ascii="Times New Roman" w:hAnsi="Times New Roman"/>
        </w:rPr>
        <w:t>, Dr. Terry Jones</w:t>
      </w:r>
      <w:r w:rsidR="003A2948">
        <w:rPr>
          <w:rFonts w:ascii="Times New Roman" w:hAnsi="Times New Roman"/>
        </w:rPr>
        <w:t xml:space="preserve"> (School of Nursing)</w:t>
      </w:r>
      <w:r w:rsidR="00955D29">
        <w:rPr>
          <w:rFonts w:ascii="Times New Roman" w:hAnsi="Times New Roman"/>
        </w:rPr>
        <w:t>.</w:t>
      </w:r>
    </w:p>
    <w:p w14:paraId="160845D7" w14:textId="77777777" w:rsidR="000B752C" w:rsidRPr="000E203E" w:rsidRDefault="000D4C3B" w:rsidP="000B752C">
      <w:pPr>
        <w:rPr>
          <w:rFonts w:ascii="Times New Roman" w:hAnsi="Times New Roman"/>
        </w:rPr>
      </w:pPr>
      <w:r w:rsidRPr="000E203E">
        <w:rPr>
          <w:rFonts w:ascii="Times New Roman" w:hAnsi="Times New Roman"/>
          <w:i/>
        </w:rPr>
        <w:t>Dissertation</w:t>
      </w:r>
      <w:r w:rsidRPr="000E203E">
        <w:rPr>
          <w:rFonts w:ascii="Times New Roman" w:hAnsi="Times New Roman"/>
        </w:rPr>
        <w:t xml:space="preserve">: </w:t>
      </w:r>
      <w:r w:rsidR="00326CA8">
        <w:rPr>
          <w:rFonts w:ascii="Times New Roman" w:hAnsi="Times New Roman"/>
        </w:rPr>
        <w:t>Change is Inevitable but Compliance is Optional: Social Influence and Behavioral Workarounds in the EHR Implementation of Healthcare Organizations.</w:t>
      </w:r>
    </w:p>
    <w:p w14:paraId="566C0546" w14:textId="77777777" w:rsidR="007672D9" w:rsidRPr="000E203E" w:rsidRDefault="007672D9" w:rsidP="00D975E5">
      <w:pPr>
        <w:rPr>
          <w:rFonts w:ascii="Times New Roman" w:hAnsi="Times New Roman"/>
        </w:rPr>
      </w:pPr>
    </w:p>
    <w:p w14:paraId="091322CD" w14:textId="77777777" w:rsidR="007672D9" w:rsidRPr="000E203E" w:rsidRDefault="007672D9" w:rsidP="002D5A92">
      <w:pPr>
        <w:outlineLvl w:val="0"/>
        <w:rPr>
          <w:rFonts w:ascii="Times New Roman" w:hAnsi="Times New Roman"/>
          <w:b/>
        </w:rPr>
      </w:pPr>
      <w:r w:rsidRPr="000E203E">
        <w:rPr>
          <w:rFonts w:ascii="Times New Roman" w:hAnsi="Times New Roman"/>
          <w:b/>
        </w:rPr>
        <w:t>Baylor University (2007-2009)</w:t>
      </w:r>
    </w:p>
    <w:p w14:paraId="3E2ADA2E" w14:textId="3DBCF990" w:rsidR="007672D9" w:rsidRPr="000E203E" w:rsidRDefault="00E13D47" w:rsidP="00D975E5">
      <w:pPr>
        <w:rPr>
          <w:rFonts w:ascii="Times New Roman" w:hAnsi="Times New Roman"/>
        </w:rPr>
      </w:pPr>
      <w:r>
        <w:rPr>
          <w:rFonts w:ascii="Times New Roman" w:hAnsi="Times New Roman"/>
        </w:rPr>
        <w:t>M.A. in Communication</w:t>
      </w:r>
      <w:r w:rsidR="007672D9" w:rsidRPr="000E203E">
        <w:rPr>
          <w:rFonts w:ascii="Times New Roman" w:hAnsi="Times New Roman"/>
        </w:rPr>
        <w:t xml:space="preserve"> (Concentration in Organizational Communication)</w:t>
      </w:r>
    </w:p>
    <w:p w14:paraId="0D00EA09" w14:textId="77777777" w:rsidR="007672D9" w:rsidRPr="000E203E" w:rsidRDefault="007672D9" w:rsidP="002D5A92">
      <w:pPr>
        <w:outlineLvl w:val="0"/>
        <w:rPr>
          <w:rFonts w:ascii="Times New Roman" w:hAnsi="Times New Roman"/>
        </w:rPr>
      </w:pPr>
      <w:r w:rsidRPr="00955D29">
        <w:rPr>
          <w:rFonts w:ascii="Times New Roman" w:hAnsi="Times New Roman"/>
          <w:i/>
        </w:rPr>
        <w:t>Advisor</w:t>
      </w:r>
      <w:r w:rsidRPr="000E203E">
        <w:rPr>
          <w:rFonts w:ascii="Times New Roman" w:hAnsi="Times New Roman"/>
        </w:rPr>
        <w:t>: Dr. David W. Schlueter</w:t>
      </w:r>
    </w:p>
    <w:p w14:paraId="771F0E25" w14:textId="77777777" w:rsidR="007672D9" w:rsidRPr="000E203E" w:rsidRDefault="007672D9" w:rsidP="007672D9">
      <w:pPr>
        <w:rPr>
          <w:rFonts w:ascii="Times New Roman" w:hAnsi="Times New Roman"/>
        </w:rPr>
      </w:pPr>
      <w:r w:rsidRPr="000E203E">
        <w:rPr>
          <w:rFonts w:ascii="Times New Roman" w:hAnsi="Times New Roman"/>
          <w:i/>
        </w:rPr>
        <w:t>Thesis</w:t>
      </w:r>
      <w:r w:rsidRPr="000E203E">
        <w:rPr>
          <w:rFonts w:ascii="Times New Roman" w:hAnsi="Times New Roman"/>
        </w:rPr>
        <w:t>: Computer-Mediated Leadership and Disciplinary Action: Using New Technology to Dismantle the Social Stereotypes and Gender Performances that Invade Face-to-Face Communication</w:t>
      </w:r>
    </w:p>
    <w:p w14:paraId="7D6E8817" w14:textId="77777777" w:rsidR="007672D9" w:rsidRPr="000E203E" w:rsidRDefault="007672D9" w:rsidP="007672D9">
      <w:pPr>
        <w:rPr>
          <w:rFonts w:ascii="Times New Roman" w:hAnsi="Times New Roman"/>
        </w:rPr>
      </w:pPr>
    </w:p>
    <w:p w14:paraId="1467D4DE" w14:textId="77777777" w:rsidR="007672D9" w:rsidRPr="000E203E" w:rsidRDefault="007672D9" w:rsidP="002D5A92">
      <w:pPr>
        <w:outlineLvl w:val="0"/>
        <w:rPr>
          <w:rFonts w:ascii="Times New Roman" w:hAnsi="Times New Roman"/>
          <w:b/>
        </w:rPr>
      </w:pPr>
      <w:r w:rsidRPr="000E203E">
        <w:rPr>
          <w:rFonts w:ascii="Times New Roman" w:hAnsi="Times New Roman"/>
          <w:b/>
        </w:rPr>
        <w:t>Baylor University (2003-2007)</w:t>
      </w:r>
    </w:p>
    <w:p w14:paraId="6E5DFB86" w14:textId="77777777" w:rsidR="00955D29" w:rsidRDefault="007672D9" w:rsidP="007672D9">
      <w:pPr>
        <w:pBdr>
          <w:bottom w:val="single" w:sz="12" w:space="1" w:color="auto"/>
        </w:pBdr>
        <w:rPr>
          <w:rFonts w:ascii="Times New Roman" w:hAnsi="Times New Roman"/>
        </w:rPr>
      </w:pPr>
      <w:r w:rsidRPr="000E203E">
        <w:rPr>
          <w:rFonts w:ascii="Times New Roman" w:hAnsi="Times New Roman"/>
        </w:rPr>
        <w:t>B.A., Political Science (Major) and Corporate Communication (Minor)</w:t>
      </w:r>
    </w:p>
    <w:p w14:paraId="37C39D40" w14:textId="66747E5C" w:rsidR="003A2948" w:rsidRDefault="003A2948" w:rsidP="007672D9">
      <w:pPr>
        <w:pBdr>
          <w:bottom w:val="single" w:sz="12" w:space="1" w:color="auto"/>
        </w:pBdr>
        <w:rPr>
          <w:rFonts w:ascii="Times New Roman" w:hAnsi="Times New Roman"/>
        </w:rPr>
      </w:pPr>
      <w:r>
        <w:rPr>
          <w:rFonts w:ascii="Times New Roman" w:hAnsi="Times New Roman"/>
        </w:rPr>
        <w:t>Accumulative GPA: 3.97</w:t>
      </w:r>
    </w:p>
    <w:p w14:paraId="26872A55" w14:textId="77777777" w:rsidR="00957E38" w:rsidRDefault="00955D29" w:rsidP="002D5A92">
      <w:pPr>
        <w:pBdr>
          <w:bottom w:val="single" w:sz="12" w:space="1" w:color="auto"/>
        </w:pBdr>
        <w:outlineLvl w:val="0"/>
        <w:rPr>
          <w:rFonts w:ascii="Times New Roman" w:hAnsi="Times New Roman"/>
          <w:b/>
        </w:rPr>
      </w:pPr>
      <w:r w:rsidRPr="00955D29">
        <w:rPr>
          <w:rFonts w:ascii="Times New Roman" w:hAnsi="Times New Roman"/>
          <w:i/>
        </w:rPr>
        <w:t>Honors</w:t>
      </w:r>
      <w:r>
        <w:rPr>
          <w:rFonts w:ascii="Times New Roman" w:hAnsi="Times New Roman"/>
        </w:rPr>
        <w:t xml:space="preserve">: </w:t>
      </w:r>
      <w:r w:rsidRPr="00955D29">
        <w:rPr>
          <w:rFonts w:ascii="Times New Roman" w:hAnsi="Times New Roman"/>
          <w:b/>
        </w:rPr>
        <w:t>Phi Beta Kappa</w:t>
      </w:r>
    </w:p>
    <w:p w14:paraId="2A6FD306" w14:textId="77777777" w:rsidR="0054422D" w:rsidRDefault="00957E38" w:rsidP="002D5A92">
      <w:pPr>
        <w:pBdr>
          <w:bottom w:val="single" w:sz="12" w:space="1" w:color="auto"/>
        </w:pBdr>
        <w:outlineLvl w:val="0"/>
        <w:rPr>
          <w:rFonts w:ascii="Times New Roman" w:hAnsi="Times New Roman"/>
          <w:b/>
        </w:rPr>
      </w:pPr>
      <w:r>
        <w:rPr>
          <w:rFonts w:ascii="Times New Roman" w:hAnsi="Times New Roman"/>
          <w:b/>
        </w:rPr>
        <w:tab/>
        <w:t xml:space="preserve">  Lambda Pi Eta</w:t>
      </w:r>
    </w:p>
    <w:p w14:paraId="1EFF6659" w14:textId="77777777" w:rsidR="007672D9" w:rsidRPr="00955D29" w:rsidRDefault="0054422D" w:rsidP="002D5A92">
      <w:pPr>
        <w:pBdr>
          <w:bottom w:val="single" w:sz="12" w:space="1" w:color="auto"/>
        </w:pBdr>
        <w:outlineLvl w:val="0"/>
        <w:rPr>
          <w:rFonts w:ascii="Times New Roman" w:hAnsi="Times New Roman"/>
        </w:rPr>
      </w:pPr>
      <w:r>
        <w:rPr>
          <w:rFonts w:ascii="Times New Roman" w:hAnsi="Times New Roman"/>
          <w:b/>
        </w:rPr>
        <w:tab/>
        <w:t xml:space="preserve">  Pi Sigma Alpha</w:t>
      </w:r>
    </w:p>
    <w:p w14:paraId="47061DA7" w14:textId="77777777" w:rsidR="007672D9" w:rsidRDefault="007672D9" w:rsidP="007672D9"/>
    <w:p w14:paraId="50AC67C8" w14:textId="77777777" w:rsidR="007672D9" w:rsidRDefault="00FE6426" w:rsidP="002D5A92">
      <w:pPr>
        <w:jc w:val="center"/>
        <w:outlineLvl w:val="0"/>
        <w:rPr>
          <w:rFonts w:ascii="Bookman Old Style" w:hAnsi="Bookman Old Style"/>
          <w:sz w:val="28"/>
        </w:rPr>
      </w:pPr>
      <w:r w:rsidRPr="00FE6426">
        <w:rPr>
          <w:rFonts w:ascii="Bookman Old Style" w:hAnsi="Bookman Old Style"/>
          <w:sz w:val="28"/>
        </w:rPr>
        <w:t>Research</w:t>
      </w:r>
    </w:p>
    <w:p w14:paraId="15E50469" w14:textId="77777777" w:rsidR="00031D48" w:rsidRPr="00031D48" w:rsidRDefault="00031D48" w:rsidP="002D5A92">
      <w:pPr>
        <w:outlineLvl w:val="0"/>
        <w:rPr>
          <w:rFonts w:ascii="Times New Roman" w:hAnsi="Times New Roman" w:cs="Times New Roman"/>
          <w:b/>
          <w:u w:val="single"/>
        </w:rPr>
      </w:pPr>
    </w:p>
    <w:p w14:paraId="011654E1" w14:textId="6F1E2933" w:rsidR="00D72AEC" w:rsidRDefault="00D72AEC" w:rsidP="002D5A92">
      <w:pPr>
        <w:outlineLvl w:val="0"/>
        <w:rPr>
          <w:rFonts w:ascii="Times New Roman" w:hAnsi="Times New Roman"/>
          <w:b/>
          <w:u w:val="single"/>
        </w:rPr>
      </w:pPr>
      <w:r>
        <w:rPr>
          <w:rFonts w:ascii="Times New Roman" w:hAnsi="Times New Roman"/>
          <w:b/>
          <w:u w:val="single"/>
        </w:rPr>
        <w:t>AWARDS:</w:t>
      </w:r>
    </w:p>
    <w:p w14:paraId="56099901" w14:textId="77777777" w:rsidR="001743EE" w:rsidRDefault="001743EE" w:rsidP="00D72AEC">
      <w:pPr>
        <w:rPr>
          <w:rFonts w:ascii="Times New Roman" w:hAnsi="Times New Roman"/>
          <w:i/>
        </w:rPr>
      </w:pPr>
    </w:p>
    <w:p w14:paraId="3B5163B4" w14:textId="6C32C9A8" w:rsidR="00E5336E" w:rsidRPr="00E5336E" w:rsidRDefault="00E5336E" w:rsidP="00E93344">
      <w:pPr>
        <w:ind w:left="720" w:hanging="720"/>
        <w:rPr>
          <w:rFonts w:ascii="Times New Roman" w:hAnsi="Times New Roman"/>
        </w:rPr>
      </w:pPr>
      <w:r>
        <w:rPr>
          <w:rFonts w:ascii="Times New Roman" w:hAnsi="Times New Roman"/>
          <w:b/>
        </w:rPr>
        <w:t xml:space="preserve">Fall 2019 Semester Research Leave. </w:t>
      </w:r>
      <w:r w:rsidR="0026450B" w:rsidRPr="0026450B">
        <w:rPr>
          <w:rFonts w:ascii="Times New Roman" w:hAnsi="Times New Roman"/>
        </w:rPr>
        <w:t>Competitively</w:t>
      </w:r>
      <w:r w:rsidR="0026450B">
        <w:rPr>
          <w:rFonts w:ascii="Times New Roman" w:hAnsi="Times New Roman"/>
          <w:b/>
        </w:rPr>
        <w:t xml:space="preserve"> </w:t>
      </w:r>
      <w:r w:rsidR="0026450B">
        <w:rPr>
          <w:rFonts w:ascii="Times New Roman" w:hAnsi="Times New Roman"/>
        </w:rPr>
        <w:t>g</w:t>
      </w:r>
      <w:r w:rsidRPr="00E5336E">
        <w:rPr>
          <w:rFonts w:ascii="Times New Roman" w:hAnsi="Times New Roman"/>
        </w:rPr>
        <w:t xml:space="preserve">ranted by Baylor University College of Arts &amp; Sciences. </w:t>
      </w:r>
    </w:p>
    <w:p w14:paraId="645673B6" w14:textId="77777777" w:rsidR="00E5336E" w:rsidRDefault="00E5336E" w:rsidP="00E93344">
      <w:pPr>
        <w:ind w:left="720" w:hanging="720"/>
        <w:rPr>
          <w:rFonts w:ascii="Times New Roman" w:hAnsi="Times New Roman"/>
          <w:b/>
        </w:rPr>
      </w:pPr>
    </w:p>
    <w:p w14:paraId="3F51AAB2" w14:textId="226699A5" w:rsidR="006F6581" w:rsidRDefault="006F6581" w:rsidP="00E93344">
      <w:pPr>
        <w:ind w:left="720" w:hanging="720"/>
        <w:rPr>
          <w:rFonts w:ascii="Times New Roman" w:hAnsi="Times New Roman"/>
        </w:rPr>
      </w:pPr>
      <w:r>
        <w:rPr>
          <w:rFonts w:ascii="Times New Roman" w:hAnsi="Times New Roman"/>
          <w:b/>
        </w:rPr>
        <w:lastRenderedPageBreak/>
        <w:t xml:space="preserve">2017-2018. Baylor University Rising Star Fellowship. </w:t>
      </w:r>
      <w:r w:rsidRPr="006F6581">
        <w:rPr>
          <w:rFonts w:ascii="Times New Roman" w:hAnsi="Times New Roman"/>
        </w:rPr>
        <w:t>Granted by Baylor University Office of the Vice Provost for Research</w:t>
      </w:r>
      <w:r w:rsidR="00924A82">
        <w:rPr>
          <w:rFonts w:ascii="Times New Roman" w:hAnsi="Times New Roman"/>
        </w:rPr>
        <w:t>.</w:t>
      </w:r>
    </w:p>
    <w:p w14:paraId="55211C57" w14:textId="77777777" w:rsidR="00961D32" w:rsidRPr="006F6581" w:rsidRDefault="00961D32" w:rsidP="00E93344">
      <w:pPr>
        <w:ind w:left="720" w:hanging="720"/>
        <w:rPr>
          <w:rFonts w:ascii="Times New Roman" w:hAnsi="Times New Roman"/>
        </w:rPr>
      </w:pPr>
    </w:p>
    <w:p w14:paraId="18F46A28" w14:textId="1E6DD730" w:rsidR="00E93344" w:rsidRPr="00E93344" w:rsidRDefault="00F87455" w:rsidP="00E93344">
      <w:pPr>
        <w:ind w:left="720" w:hanging="720"/>
        <w:rPr>
          <w:rFonts w:ascii="Times New Roman" w:hAnsi="Times New Roman"/>
        </w:rPr>
      </w:pPr>
      <w:r>
        <w:rPr>
          <w:rFonts w:ascii="Times New Roman" w:hAnsi="Times New Roman"/>
          <w:b/>
        </w:rPr>
        <w:t xml:space="preserve">2017 </w:t>
      </w:r>
      <w:r w:rsidR="005A1C6D">
        <w:rPr>
          <w:rFonts w:ascii="Times New Roman" w:hAnsi="Times New Roman"/>
          <w:b/>
        </w:rPr>
        <w:t xml:space="preserve">Top </w:t>
      </w:r>
      <w:r w:rsidR="00961D32">
        <w:rPr>
          <w:rFonts w:ascii="Times New Roman" w:hAnsi="Times New Roman"/>
          <w:b/>
        </w:rPr>
        <w:t>4</w:t>
      </w:r>
      <w:r w:rsidR="005A1C6D">
        <w:rPr>
          <w:rFonts w:ascii="Times New Roman" w:hAnsi="Times New Roman"/>
          <w:b/>
        </w:rPr>
        <w:t xml:space="preserve"> Article</w:t>
      </w:r>
      <w:r w:rsidR="00E93344" w:rsidRPr="00E93344">
        <w:rPr>
          <w:rFonts w:ascii="Times New Roman" w:hAnsi="Times New Roman"/>
          <w:b/>
        </w:rPr>
        <w:t xml:space="preserve"> Published in </w:t>
      </w:r>
      <w:r w:rsidR="00E93344" w:rsidRPr="00E93344">
        <w:rPr>
          <w:rFonts w:ascii="Times New Roman" w:hAnsi="Times New Roman"/>
          <w:b/>
          <w:i/>
        </w:rPr>
        <w:t>Management Communication Quarterly</w:t>
      </w:r>
      <w:r w:rsidR="00E93344">
        <w:rPr>
          <w:rFonts w:ascii="Times New Roman" w:hAnsi="Times New Roman"/>
        </w:rPr>
        <w:t xml:space="preserve">. Barrett, A. K., &amp; Stephens, K. K. (2017). The pivotal role of change appropriation in the implementation of healthcare technology. </w:t>
      </w:r>
      <w:r w:rsidR="00E93344">
        <w:rPr>
          <w:rFonts w:ascii="Times New Roman" w:hAnsi="Times New Roman"/>
          <w:i/>
        </w:rPr>
        <w:t xml:space="preserve">Management Communication Quarterly, 31, </w:t>
      </w:r>
      <w:r w:rsidR="00E93344" w:rsidRPr="00FA4319">
        <w:rPr>
          <w:rFonts w:ascii="Times New Roman" w:hAnsi="Times New Roman"/>
        </w:rPr>
        <w:t>163-193</w:t>
      </w:r>
      <w:r w:rsidR="00E93344">
        <w:rPr>
          <w:rFonts w:ascii="Times New Roman" w:hAnsi="Times New Roman"/>
          <w:i/>
        </w:rPr>
        <w:t xml:space="preserve">. </w:t>
      </w:r>
      <w:proofErr w:type="spellStart"/>
      <w:r w:rsidR="00E93344">
        <w:rPr>
          <w:rFonts w:ascii="Times New Roman" w:hAnsi="Times New Roman"/>
        </w:rPr>
        <w:t>doi</w:t>
      </w:r>
      <w:proofErr w:type="spellEnd"/>
      <w:r w:rsidR="00E93344">
        <w:rPr>
          <w:rFonts w:ascii="Times New Roman" w:hAnsi="Times New Roman"/>
        </w:rPr>
        <w:t xml:space="preserve">: </w:t>
      </w:r>
      <w:r w:rsidR="00E93344" w:rsidRPr="00620C22">
        <w:rPr>
          <w:rFonts w:ascii="Times New Roman" w:hAnsi="Times New Roman"/>
        </w:rPr>
        <w:t>10.1177/0893318916682872</w:t>
      </w:r>
      <w:r w:rsidR="00E93344">
        <w:rPr>
          <w:rFonts w:ascii="Times New Roman" w:hAnsi="Times New Roman"/>
        </w:rPr>
        <w:t xml:space="preserve">. Also lead article. </w:t>
      </w:r>
      <w:r w:rsidR="00E7450D">
        <w:rPr>
          <w:rFonts w:ascii="Times New Roman" w:hAnsi="Times New Roman"/>
        </w:rPr>
        <w:t>(Awarded in June 2018).</w:t>
      </w:r>
    </w:p>
    <w:p w14:paraId="4AF7A150" w14:textId="77777777" w:rsidR="00E93344" w:rsidRDefault="00E93344" w:rsidP="00206E45">
      <w:pPr>
        <w:ind w:left="540" w:right="1080" w:hanging="540"/>
        <w:rPr>
          <w:rFonts w:ascii="Times New Roman" w:hAnsi="Times New Roman"/>
          <w:b/>
        </w:rPr>
      </w:pPr>
    </w:p>
    <w:p w14:paraId="468F9CC8" w14:textId="77777777" w:rsidR="00206E45" w:rsidRPr="008402E9" w:rsidRDefault="00206E45" w:rsidP="00206E45">
      <w:pPr>
        <w:ind w:left="540" w:right="1080" w:hanging="540"/>
        <w:rPr>
          <w:rFonts w:ascii="Times New Roman" w:hAnsi="Times New Roman"/>
        </w:rPr>
      </w:pPr>
      <w:r w:rsidRPr="005A18B5">
        <w:rPr>
          <w:rFonts w:ascii="Times New Roman" w:hAnsi="Times New Roman"/>
          <w:b/>
        </w:rPr>
        <w:t>2016 NCA Organizational Comm</w:t>
      </w:r>
      <w:r>
        <w:rPr>
          <w:rFonts w:ascii="Times New Roman" w:hAnsi="Times New Roman"/>
          <w:b/>
        </w:rPr>
        <w:t>unication Division Top 4 Papers</w:t>
      </w:r>
      <w:r>
        <w:rPr>
          <w:rFonts w:ascii="Times New Roman" w:hAnsi="Times New Roman"/>
        </w:rPr>
        <w:t>. Barrett, A. K. &amp; Stephens, K. K. Fighting standardization with a “local stamp of approval”: The influential mediating role of workarounds in electronic health record change.</w:t>
      </w:r>
    </w:p>
    <w:p w14:paraId="4975C83D" w14:textId="77777777" w:rsidR="00206E45" w:rsidRDefault="00206E45" w:rsidP="00E23E6F">
      <w:pPr>
        <w:ind w:left="540" w:hanging="540"/>
        <w:rPr>
          <w:rFonts w:ascii="Times New Roman" w:hAnsi="Times New Roman"/>
          <w:b/>
        </w:rPr>
      </w:pPr>
    </w:p>
    <w:p w14:paraId="2D00F0A9" w14:textId="77777777" w:rsidR="00206E45" w:rsidRDefault="00206E45" w:rsidP="00206E45">
      <w:pPr>
        <w:ind w:left="720" w:hanging="720"/>
        <w:rPr>
          <w:rFonts w:ascii="Times New Roman" w:hAnsi="Times New Roman"/>
        </w:rPr>
      </w:pPr>
      <w:r>
        <w:rPr>
          <w:rFonts w:ascii="Times New Roman" w:hAnsi="Times New Roman"/>
          <w:b/>
        </w:rPr>
        <w:t xml:space="preserve">2016 SSCA International Division Top Paper Award. </w:t>
      </w:r>
      <w:r w:rsidRPr="00A83B11">
        <w:rPr>
          <w:rFonts w:ascii="Times New Roman" w:hAnsi="Times New Roman"/>
        </w:rPr>
        <w:t>Barrett, A. K., &amp; Dailey, S.</w:t>
      </w:r>
      <w:r>
        <w:rPr>
          <w:rFonts w:ascii="Times New Roman" w:hAnsi="Times New Roman"/>
        </w:rPr>
        <w:t xml:space="preserve"> “Real meaning d</w:t>
      </w:r>
      <w:r w:rsidRPr="00A83B11">
        <w:rPr>
          <w:rFonts w:ascii="Times New Roman" w:hAnsi="Times New Roman"/>
        </w:rPr>
        <w:t>o</w:t>
      </w:r>
      <w:r>
        <w:rPr>
          <w:rFonts w:ascii="Times New Roman" w:hAnsi="Times New Roman"/>
        </w:rPr>
        <w:t>esn’t have to be broadcasted to the world”: Using cultural discourse to examine Norwegian workers’ constructions of identity and meaningful w</w:t>
      </w:r>
      <w:r w:rsidRPr="00A83B11">
        <w:rPr>
          <w:rFonts w:ascii="Times New Roman" w:hAnsi="Times New Roman"/>
        </w:rPr>
        <w:t>ork</w:t>
      </w:r>
      <w:r>
        <w:rPr>
          <w:rFonts w:ascii="Times New Roman" w:hAnsi="Times New Roman"/>
        </w:rPr>
        <w:t>.</w:t>
      </w:r>
    </w:p>
    <w:p w14:paraId="28570253" w14:textId="77777777" w:rsidR="00206E45" w:rsidRDefault="00206E45" w:rsidP="00E23E6F">
      <w:pPr>
        <w:ind w:left="540" w:hanging="540"/>
        <w:rPr>
          <w:rFonts w:ascii="Times New Roman" w:hAnsi="Times New Roman"/>
          <w:b/>
        </w:rPr>
      </w:pPr>
    </w:p>
    <w:p w14:paraId="61C1EB3F" w14:textId="77777777" w:rsidR="00206E45" w:rsidRPr="00051095" w:rsidRDefault="00206E45" w:rsidP="00206E45">
      <w:pPr>
        <w:ind w:left="720" w:hanging="720"/>
        <w:rPr>
          <w:rFonts w:ascii="Times New Roman" w:hAnsi="Times New Roman"/>
        </w:rPr>
      </w:pPr>
      <w:r>
        <w:rPr>
          <w:rFonts w:ascii="Times New Roman" w:hAnsi="Times New Roman"/>
          <w:b/>
        </w:rPr>
        <w:t xml:space="preserve">2015 Nominated for the UT Graduate School Outstanding Dissertation Award </w:t>
      </w:r>
      <w:r w:rsidRPr="00051095">
        <w:rPr>
          <w:rFonts w:ascii="Times New Roman" w:hAnsi="Times New Roman"/>
        </w:rPr>
        <w:t xml:space="preserve">as the representative from the Department of Communication Studies at the University of Texas. </w:t>
      </w:r>
    </w:p>
    <w:p w14:paraId="391E7D83" w14:textId="77777777" w:rsidR="00206E45" w:rsidRDefault="00206E45" w:rsidP="00E23E6F">
      <w:pPr>
        <w:ind w:left="540" w:hanging="540"/>
        <w:rPr>
          <w:rFonts w:ascii="Times New Roman" w:hAnsi="Times New Roman"/>
          <w:b/>
        </w:rPr>
      </w:pPr>
    </w:p>
    <w:p w14:paraId="62749D14" w14:textId="77777777" w:rsidR="00206E45" w:rsidRDefault="00206E45" w:rsidP="00206E45">
      <w:pPr>
        <w:ind w:left="540" w:right="1080" w:hanging="540"/>
        <w:rPr>
          <w:rFonts w:ascii="Times New Roman" w:hAnsi="Times New Roman"/>
        </w:rPr>
      </w:pPr>
      <w:r w:rsidRPr="004F72BE">
        <w:rPr>
          <w:rFonts w:ascii="Times New Roman" w:hAnsi="Times New Roman"/>
          <w:b/>
        </w:rPr>
        <w:t>2</w:t>
      </w:r>
      <w:r w:rsidRPr="004F72BE">
        <w:rPr>
          <w:rFonts w:ascii="Times New Roman" w:hAnsi="Times New Roman"/>
          <w:b/>
          <w:vertAlign w:val="superscript"/>
        </w:rPr>
        <w:t>nd</w:t>
      </w:r>
      <w:r w:rsidRPr="004F72BE">
        <w:rPr>
          <w:rFonts w:ascii="Times New Roman" w:hAnsi="Times New Roman"/>
          <w:b/>
        </w:rPr>
        <w:t xml:space="preserve"> Place in NCA Human Communication &amp; Technology Division Dissertation Award</w:t>
      </w:r>
      <w:r>
        <w:rPr>
          <w:rFonts w:ascii="Times New Roman" w:hAnsi="Times New Roman"/>
          <w:b/>
        </w:rPr>
        <w:t>,</w:t>
      </w:r>
      <w:r>
        <w:rPr>
          <w:rFonts w:ascii="Times New Roman" w:hAnsi="Times New Roman"/>
        </w:rPr>
        <w:t xml:space="preserve"> 2015</w:t>
      </w:r>
    </w:p>
    <w:p w14:paraId="54372433" w14:textId="77777777" w:rsidR="00206E45" w:rsidRDefault="00206E45" w:rsidP="00E23E6F">
      <w:pPr>
        <w:ind w:left="540" w:hanging="540"/>
        <w:rPr>
          <w:rFonts w:ascii="Times New Roman" w:hAnsi="Times New Roman"/>
          <w:b/>
        </w:rPr>
      </w:pPr>
    </w:p>
    <w:p w14:paraId="37E8546F" w14:textId="77777777" w:rsidR="00206E45" w:rsidRPr="00206E45" w:rsidRDefault="00206E45" w:rsidP="00206E45">
      <w:pPr>
        <w:ind w:left="540" w:hanging="540"/>
        <w:rPr>
          <w:rFonts w:ascii="Times" w:hAnsi="Times"/>
          <w:b/>
          <w:szCs w:val="20"/>
        </w:rPr>
      </w:pPr>
      <w:r w:rsidRPr="007F18CA">
        <w:rPr>
          <w:rFonts w:ascii="Times New Roman" w:hAnsi="Times New Roman"/>
          <w:b/>
          <w:color w:val="222222"/>
          <w:lang w:val="nn-NO"/>
        </w:rPr>
        <w:t xml:space="preserve">2014 Best Research Paper in Conference </w:t>
      </w:r>
      <w:proofErr w:type="spellStart"/>
      <w:r w:rsidRPr="007F18CA">
        <w:rPr>
          <w:rFonts w:ascii="Times New Roman" w:hAnsi="Times New Roman"/>
          <w:b/>
          <w:color w:val="222222"/>
          <w:lang w:val="nn-NO"/>
        </w:rPr>
        <w:t>Award</w:t>
      </w:r>
      <w:proofErr w:type="spellEnd"/>
      <w:r>
        <w:rPr>
          <w:rFonts w:ascii="Times New Roman" w:hAnsi="Times New Roman"/>
          <w:color w:val="222222"/>
          <w:lang w:val="nn-NO"/>
        </w:rPr>
        <w:t xml:space="preserve"> (</w:t>
      </w:r>
      <w:r w:rsidRPr="00D72AEC">
        <w:rPr>
          <w:rFonts w:ascii="Times New Roman" w:hAnsi="Times New Roman"/>
          <w:b/>
          <w:color w:val="222222"/>
          <w:szCs w:val="22"/>
          <w:shd w:val="clear" w:color="auto" w:fill="FFFFFF"/>
        </w:rPr>
        <w:t>1</w:t>
      </w:r>
      <w:r w:rsidRPr="00D72AEC">
        <w:rPr>
          <w:rFonts w:ascii="Times New Roman" w:hAnsi="Times New Roman"/>
          <w:b/>
          <w:color w:val="222222"/>
          <w:szCs w:val="22"/>
          <w:shd w:val="clear" w:color="auto" w:fill="FFFFFF"/>
          <w:vertAlign w:val="superscript"/>
        </w:rPr>
        <w:t>st</w:t>
      </w:r>
      <w:r w:rsidRPr="00D72AEC">
        <w:rPr>
          <w:rFonts w:ascii="Times New Roman" w:hAnsi="Times New Roman"/>
          <w:b/>
          <w:color w:val="222222"/>
        </w:rPr>
        <w:t> </w:t>
      </w:r>
      <w:r w:rsidRPr="00D72AEC">
        <w:rPr>
          <w:rFonts w:ascii="Times New Roman" w:hAnsi="Times New Roman"/>
          <w:b/>
          <w:color w:val="222222"/>
          <w:szCs w:val="22"/>
          <w:shd w:val="clear" w:color="auto" w:fill="FFFFFF"/>
        </w:rPr>
        <w:t>out of 191 submissions).</w:t>
      </w:r>
      <w:r>
        <w:rPr>
          <w:rFonts w:ascii="Times New Roman" w:hAnsi="Times New Roman"/>
          <w:color w:val="222222"/>
          <w:lang w:val="nn-NO"/>
        </w:rPr>
        <w:t xml:space="preserve"> </w:t>
      </w:r>
      <w:r w:rsidRPr="00D72AEC">
        <w:rPr>
          <w:rFonts w:ascii="Times New Roman" w:hAnsi="Times New Roman"/>
          <w:color w:val="222222"/>
          <w:lang w:val="nn-NO"/>
        </w:rPr>
        <w:t>Stephens</w:t>
      </w:r>
      <w:r w:rsidRPr="00D72AEC">
        <w:rPr>
          <w:rFonts w:ascii="Times New Roman" w:hAnsi="Times New Roman"/>
          <w:color w:val="222222"/>
          <w:szCs w:val="22"/>
          <w:shd w:val="clear" w:color="auto" w:fill="FFFFFF"/>
          <w:lang w:val="nn-NO"/>
        </w:rPr>
        <w:t xml:space="preserve">, K. K., Ford, J. L., </w:t>
      </w:r>
      <w:r w:rsidRPr="007F18CA">
        <w:rPr>
          <w:rFonts w:ascii="Times New Roman" w:hAnsi="Times New Roman"/>
          <w:b/>
          <w:color w:val="222222"/>
          <w:szCs w:val="22"/>
          <w:shd w:val="clear" w:color="auto" w:fill="FFFFFF"/>
          <w:lang w:val="nn-NO"/>
        </w:rPr>
        <w:t>Barrett, A. K.,</w:t>
      </w:r>
      <w:r w:rsidRPr="00D72AEC">
        <w:rPr>
          <w:rFonts w:ascii="Times New Roman" w:hAnsi="Times New Roman"/>
          <w:color w:val="222222"/>
          <w:szCs w:val="22"/>
          <w:shd w:val="clear" w:color="auto" w:fill="FFFFFF"/>
          <w:lang w:val="nn-NO"/>
        </w:rPr>
        <w:t xml:space="preserve"> &amp; </w:t>
      </w:r>
      <w:proofErr w:type="spellStart"/>
      <w:r w:rsidRPr="00D72AEC">
        <w:rPr>
          <w:rFonts w:ascii="Times New Roman" w:hAnsi="Times New Roman"/>
          <w:color w:val="222222"/>
          <w:szCs w:val="22"/>
          <w:shd w:val="clear" w:color="auto" w:fill="FFFFFF"/>
          <w:lang w:val="nn-NO"/>
        </w:rPr>
        <w:t>Mahometta</w:t>
      </w:r>
      <w:proofErr w:type="spellEnd"/>
      <w:r w:rsidRPr="00D72AEC">
        <w:rPr>
          <w:rFonts w:ascii="Times New Roman" w:hAnsi="Times New Roman"/>
          <w:color w:val="222222"/>
          <w:szCs w:val="22"/>
          <w:shd w:val="clear" w:color="auto" w:fill="FFFFFF"/>
          <w:lang w:val="nn-NO"/>
        </w:rPr>
        <w:t>, M. (2014).</w:t>
      </w:r>
      <w:r w:rsidRPr="00D72AEC">
        <w:rPr>
          <w:rFonts w:ascii="Times New Roman" w:hAnsi="Times New Roman"/>
          <w:color w:val="222222"/>
          <w:lang w:val="nn-NO"/>
        </w:rPr>
        <w:t> </w:t>
      </w:r>
      <w:r w:rsidRPr="00D72AEC">
        <w:rPr>
          <w:rFonts w:ascii="Times New Roman" w:hAnsi="Times New Roman"/>
          <w:i/>
          <w:color w:val="222222"/>
          <w:szCs w:val="22"/>
          <w:shd w:val="clear" w:color="auto" w:fill="FFFFFF"/>
        </w:rPr>
        <w:t>Alert networks of ICTs and sources in campus emergencies.</w:t>
      </w:r>
      <w:r w:rsidRPr="00D72AEC">
        <w:rPr>
          <w:rFonts w:ascii="Times New Roman" w:hAnsi="Times New Roman"/>
          <w:color w:val="222222"/>
        </w:rPr>
        <w:t> </w:t>
      </w:r>
      <w:r w:rsidRPr="00D72AEC">
        <w:rPr>
          <w:rFonts w:ascii="Times New Roman" w:hAnsi="Times New Roman"/>
          <w:color w:val="222222"/>
          <w:szCs w:val="22"/>
          <w:shd w:val="clear" w:color="auto" w:fill="FFFFFF"/>
        </w:rPr>
        <w:t xml:space="preserve">In S. R. Hiltz, M. S. Pfaff, </w:t>
      </w:r>
      <w:r>
        <w:rPr>
          <w:rFonts w:ascii="Times New Roman" w:hAnsi="Times New Roman"/>
          <w:color w:val="222222"/>
          <w:szCs w:val="22"/>
          <w:shd w:val="clear" w:color="auto" w:fill="FFFFFF"/>
        </w:rPr>
        <w:t>L. Plotnick, &amp; A. C. Robinson (E</w:t>
      </w:r>
      <w:r w:rsidRPr="00D72AEC">
        <w:rPr>
          <w:rFonts w:ascii="Times New Roman" w:hAnsi="Times New Roman"/>
          <w:color w:val="222222"/>
          <w:szCs w:val="22"/>
          <w:shd w:val="clear" w:color="auto" w:fill="FFFFFF"/>
        </w:rPr>
        <w:t>ds.).</w:t>
      </w:r>
      <w:r>
        <w:rPr>
          <w:rFonts w:ascii="Times New Roman" w:hAnsi="Times New Roman"/>
          <w:color w:val="222222"/>
          <w:szCs w:val="22"/>
          <w:shd w:val="clear" w:color="auto" w:fill="FFFFFF"/>
        </w:rPr>
        <w:t xml:space="preserve"> </w:t>
      </w:r>
      <w:r w:rsidRPr="00D72AEC">
        <w:rPr>
          <w:rFonts w:ascii="Times New Roman" w:hAnsi="Times New Roman"/>
          <w:color w:val="222222"/>
          <w:szCs w:val="22"/>
          <w:shd w:val="clear" w:color="auto" w:fill="FFFFFF"/>
        </w:rPr>
        <w:t>Proceedings of the 11</w:t>
      </w:r>
      <w:r w:rsidRPr="00D72AEC">
        <w:rPr>
          <w:rFonts w:ascii="Times New Roman" w:hAnsi="Times New Roman"/>
          <w:color w:val="222222"/>
          <w:szCs w:val="22"/>
          <w:shd w:val="clear" w:color="auto" w:fill="FFFFFF"/>
          <w:vertAlign w:val="superscript"/>
        </w:rPr>
        <w:t>th</w:t>
      </w:r>
      <w:r w:rsidRPr="00D72AEC">
        <w:rPr>
          <w:rFonts w:ascii="Times New Roman" w:hAnsi="Times New Roman"/>
          <w:color w:val="222222"/>
        </w:rPr>
        <w:t> </w:t>
      </w:r>
      <w:r w:rsidRPr="00D72AEC">
        <w:rPr>
          <w:rFonts w:ascii="Times New Roman" w:hAnsi="Times New Roman"/>
          <w:color w:val="222222"/>
          <w:szCs w:val="22"/>
          <w:shd w:val="clear" w:color="auto" w:fill="FFFFFF"/>
        </w:rPr>
        <w:t>International</w:t>
      </w:r>
      <w:r w:rsidRPr="00D72AEC">
        <w:rPr>
          <w:rFonts w:ascii="Times New Roman" w:hAnsi="Times New Roman"/>
          <w:color w:val="222222"/>
        </w:rPr>
        <w:t> ISCRAM </w:t>
      </w:r>
      <w:r w:rsidRPr="00D72AEC">
        <w:rPr>
          <w:rFonts w:ascii="Times New Roman" w:hAnsi="Times New Roman"/>
          <w:color w:val="222222"/>
          <w:szCs w:val="22"/>
          <w:shd w:val="clear" w:color="auto" w:fill="FFFFFF"/>
        </w:rPr>
        <w:t>Conference (pp. 650-659): University Park, Pennsylvania, USA, May 2014</w:t>
      </w:r>
    </w:p>
    <w:p w14:paraId="56E2050B" w14:textId="77777777" w:rsidR="00206E45" w:rsidRDefault="00206E45" w:rsidP="00E23E6F">
      <w:pPr>
        <w:ind w:left="540" w:hanging="540"/>
        <w:rPr>
          <w:rFonts w:ascii="Times New Roman" w:hAnsi="Times New Roman"/>
          <w:b/>
        </w:rPr>
      </w:pPr>
    </w:p>
    <w:p w14:paraId="116CC920" w14:textId="77777777" w:rsidR="00206E45" w:rsidRDefault="00206E45" w:rsidP="00206E45">
      <w:pPr>
        <w:ind w:left="540" w:hanging="540"/>
        <w:rPr>
          <w:rFonts w:ascii="Times New Roman" w:hAnsi="Times New Roman"/>
          <w:color w:val="000000"/>
          <w:szCs w:val="22"/>
          <w:shd w:val="clear" w:color="auto" w:fill="FFFFFF"/>
        </w:rPr>
      </w:pPr>
      <w:r w:rsidRPr="00D72AEC">
        <w:rPr>
          <w:rFonts w:ascii="Times New Roman" w:hAnsi="Times New Roman"/>
          <w:b/>
          <w:color w:val="000000"/>
          <w:szCs w:val="22"/>
          <w:shd w:val="clear" w:color="auto" w:fill="FFFFFF"/>
        </w:rPr>
        <w:t xml:space="preserve">2014 </w:t>
      </w:r>
      <w:r>
        <w:rPr>
          <w:rFonts w:ascii="Times New Roman" w:hAnsi="Times New Roman"/>
          <w:b/>
          <w:color w:val="000000"/>
          <w:szCs w:val="22"/>
          <w:shd w:val="clear" w:color="auto" w:fill="FFFFFF"/>
        </w:rPr>
        <w:t xml:space="preserve">NCA </w:t>
      </w:r>
      <w:r w:rsidRPr="00D72AEC">
        <w:rPr>
          <w:rFonts w:ascii="Times New Roman" w:hAnsi="Times New Roman"/>
          <w:b/>
          <w:color w:val="000000"/>
          <w:szCs w:val="22"/>
          <w:shd w:val="clear" w:color="auto" w:fill="FFFFFF"/>
        </w:rPr>
        <w:t>Outstanding Article Award</w:t>
      </w:r>
      <w:r>
        <w:rPr>
          <w:rFonts w:ascii="Times New Roman" w:hAnsi="Times New Roman"/>
          <w:b/>
          <w:color w:val="000000"/>
          <w:szCs w:val="22"/>
          <w:shd w:val="clear" w:color="auto" w:fill="FFFFFF"/>
        </w:rPr>
        <w:t xml:space="preserve">. </w:t>
      </w:r>
      <w:r>
        <w:rPr>
          <w:rFonts w:ascii="Times New Roman" w:hAnsi="Times New Roman"/>
          <w:color w:val="000000"/>
          <w:szCs w:val="22"/>
          <w:shd w:val="clear" w:color="auto" w:fill="FFFFFF"/>
        </w:rPr>
        <w:t xml:space="preserve"> Stephens, K. K., Barrett, A. K., &amp; </w:t>
      </w:r>
      <w:proofErr w:type="spellStart"/>
      <w:r>
        <w:rPr>
          <w:rFonts w:ascii="Times New Roman" w:hAnsi="Times New Roman"/>
          <w:color w:val="000000"/>
          <w:szCs w:val="22"/>
          <w:shd w:val="clear" w:color="auto" w:fill="FFFFFF"/>
        </w:rPr>
        <w:t>Mahometa</w:t>
      </w:r>
      <w:proofErr w:type="spellEnd"/>
      <w:r>
        <w:rPr>
          <w:rFonts w:ascii="Times New Roman" w:hAnsi="Times New Roman"/>
          <w:color w:val="000000"/>
          <w:szCs w:val="22"/>
          <w:shd w:val="clear" w:color="auto" w:fill="FFFFFF"/>
        </w:rPr>
        <w:t xml:space="preserve">, M. J. (2013). </w:t>
      </w:r>
      <w:r w:rsidRPr="00D72AEC">
        <w:rPr>
          <w:rFonts w:ascii="Times New Roman" w:hAnsi="Times New Roman"/>
          <w:color w:val="000000"/>
          <w:szCs w:val="22"/>
          <w:shd w:val="clear" w:color="auto" w:fill="FFFFFF"/>
        </w:rPr>
        <w:t>Organizational communication in emergencies: Using multiple channels and sources to combat noise and capture attention</w:t>
      </w:r>
      <w:r>
        <w:rPr>
          <w:rFonts w:ascii="Times New Roman" w:hAnsi="Times New Roman"/>
          <w:color w:val="000000"/>
          <w:szCs w:val="22"/>
          <w:shd w:val="clear" w:color="auto" w:fill="FFFFFF"/>
        </w:rPr>
        <w:t xml:space="preserve">. </w:t>
      </w:r>
      <w:r w:rsidRPr="00D72AEC">
        <w:rPr>
          <w:rFonts w:ascii="Times New Roman" w:hAnsi="Times New Roman"/>
          <w:b/>
          <w:color w:val="000000"/>
          <w:szCs w:val="22"/>
          <w:shd w:val="clear" w:color="auto" w:fill="FFFFFF"/>
        </w:rPr>
        <w:t>Human Communication and Technology Division</w:t>
      </w:r>
      <w:r>
        <w:rPr>
          <w:rFonts w:ascii="Times New Roman" w:hAnsi="Times New Roman"/>
          <w:color w:val="000000"/>
          <w:szCs w:val="22"/>
          <w:shd w:val="clear" w:color="auto" w:fill="FFFFFF"/>
        </w:rPr>
        <w:t>.</w:t>
      </w:r>
    </w:p>
    <w:p w14:paraId="338F0984" w14:textId="77777777" w:rsidR="00206E45" w:rsidRDefault="00206E45" w:rsidP="00206E45">
      <w:pPr>
        <w:rPr>
          <w:rFonts w:ascii="Times New Roman" w:hAnsi="Times New Roman"/>
          <w:b/>
        </w:rPr>
      </w:pPr>
    </w:p>
    <w:p w14:paraId="312B414F" w14:textId="77777777" w:rsidR="00206E45" w:rsidRDefault="00206E45" w:rsidP="00206E45">
      <w:pPr>
        <w:ind w:left="540" w:hanging="540"/>
        <w:rPr>
          <w:rFonts w:ascii="Times New Roman" w:hAnsi="Times New Roman"/>
        </w:rPr>
      </w:pPr>
      <w:r w:rsidRPr="001743EE">
        <w:rPr>
          <w:rFonts w:ascii="Times New Roman" w:hAnsi="Times New Roman"/>
          <w:b/>
        </w:rPr>
        <w:t>2013 NCA Human Communication &amp; Technology Division Top Paper Award.</w:t>
      </w:r>
      <w:r>
        <w:rPr>
          <w:rFonts w:ascii="Times New Roman" w:hAnsi="Times New Roman"/>
          <w:i/>
        </w:rPr>
        <w:t xml:space="preserve"> </w:t>
      </w:r>
      <w:r w:rsidRPr="001743EE">
        <w:rPr>
          <w:rFonts w:ascii="Times New Roman" w:hAnsi="Times New Roman"/>
        </w:rPr>
        <w:t>Stephens, K. K., &amp; Barrett, A. K. Communicating briefly: Technically.</w:t>
      </w:r>
    </w:p>
    <w:p w14:paraId="64E14544" w14:textId="77777777" w:rsidR="00206E45" w:rsidRDefault="00206E45" w:rsidP="00E23E6F">
      <w:pPr>
        <w:ind w:left="540" w:hanging="540"/>
        <w:rPr>
          <w:rFonts w:ascii="Times New Roman" w:hAnsi="Times New Roman"/>
          <w:b/>
        </w:rPr>
      </w:pPr>
    </w:p>
    <w:p w14:paraId="2769D3D2" w14:textId="013585C7" w:rsidR="00E23E6F" w:rsidRPr="000E203E" w:rsidRDefault="00E23E6F" w:rsidP="00E23E6F">
      <w:pPr>
        <w:ind w:left="540" w:hanging="540"/>
        <w:rPr>
          <w:rFonts w:ascii="Times New Roman" w:hAnsi="Times New Roman"/>
        </w:rPr>
      </w:pPr>
      <w:r w:rsidRPr="00E23E6F">
        <w:rPr>
          <w:rFonts w:ascii="Times New Roman" w:hAnsi="Times New Roman"/>
          <w:b/>
        </w:rPr>
        <w:t>2012 SSCA Mass Communication Division Top Paper Panel.</w:t>
      </w:r>
      <w:r>
        <w:rPr>
          <w:rFonts w:ascii="Times New Roman" w:hAnsi="Times New Roman"/>
        </w:rPr>
        <w:t xml:space="preserve"> </w:t>
      </w:r>
      <w:r w:rsidRPr="000E203E">
        <w:rPr>
          <w:rFonts w:ascii="Times New Roman" w:hAnsi="Times New Roman"/>
        </w:rPr>
        <w:t xml:space="preserve">Barrett, A. K. </w:t>
      </w:r>
      <w:r w:rsidRPr="00E23E6F">
        <w:rPr>
          <w:rFonts w:ascii="Times New Roman" w:hAnsi="Times New Roman"/>
        </w:rPr>
        <w:t>Too many mediated voices: The impact of socialization practices on perceptions of email overload in the</w:t>
      </w:r>
      <w:r w:rsidRPr="00FC7386">
        <w:rPr>
          <w:rFonts w:ascii="Times New Roman" w:hAnsi="Times New Roman"/>
          <w:i/>
        </w:rPr>
        <w:t xml:space="preserve"> </w:t>
      </w:r>
      <w:r w:rsidRPr="00E23E6F">
        <w:rPr>
          <w:rFonts w:ascii="Times New Roman" w:hAnsi="Times New Roman"/>
        </w:rPr>
        <w:t>workplace.</w:t>
      </w:r>
      <w:r w:rsidRPr="000E203E">
        <w:rPr>
          <w:rFonts w:ascii="Times New Roman" w:hAnsi="Times New Roman"/>
        </w:rPr>
        <w:t xml:space="preserve"> </w:t>
      </w:r>
    </w:p>
    <w:p w14:paraId="352D56DB" w14:textId="77777777" w:rsidR="00E23E6F" w:rsidRDefault="00E23E6F" w:rsidP="00F82E94">
      <w:pPr>
        <w:ind w:left="540" w:hanging="540"/>
        <w:rPr>
          <w:rFonts w:ascii="Times New Roman" w:hAnsi="Times New Roman"/>
          <w:b/>
        </w:rPr>
      </w:pPr>
    </w:p>
    <w:p w14:paraId="43F509AB" w14:textId="142785A2" w:rsidR="00F82E94" w:rsidRPr="00B623EF" w:rsidRDefault="00F82E94" w:rsidP="00F82E94">
      <w:pPr>
        <w:ind w:left="540" w:hanging="540"/>
        <w:rPr>
          <w:rFonts w:ascii="Times New Roman" w:eastAsia="Cambria" w:hAnsi="Times New Roman" w:cs="Times New Roman"/>
        </w:rPr>
      </w:pPr>
      <w:r w:rsidRPr="00F82E94">
        <w:rPr>
          <w:rFonts w:ascii="Times New Roman" w:hAnsi="Times New Roman"/>
          <w:b/>
        </w:rPr>
        <w:t xml:space="preserve">2012 </w:t>
      </w:r>
      <w:r w:rsidR="003F706A">
        <w:rPr>
          <w:rFonts w:ascii="Times New Roman" w:hAnsi="Times New Roman"/>
          <w:b/>
        </w:rPr>
        <w:t>SSCA Gender Studies Division Top</w:t>
      </w:r>
      <w:r w:rsidRPr="00F82E94">
        <w:rPr>
          <w:rFonts w:ascii="Times New Roman" w:hAnsi="Times New Roman"/>
          <w:b/>
        </w:rPr>
        <w:t xml:space="preserve"> Paper Award</w:t>
      </w:r>
      <w:r>
        <w:rPr>
          <w:rFonts w:ascii="Times New Roman" w:hAnsi="Times New Roman"/>
        </w:rPr>
        <w:t xml:space="preserve">. </w:t>
      </w:r>
      <w:r w:rsidRPr="000E203E">
        <w:rPr>
          <w:rFonts w:ascii="Times New Roman" w:hAnsi="Times New Roman"/>
        </w:rPr>
        <w:t>Ba</w:t>
      </w:r>
      <w:r w:rsidR="00B623EF">
        <w:rPr>
          <w:rFonts w:ascii="Times New Roman" w:hAnsi="Times New Roman"/>
        </w:rPr>
        <w:t>rrett, A. K. &amp; Schlueter, D. W.</w:t>
      </w:r>
      <w:r w:rsidRPr="000E203E">
        <w:rPr>
          <w:rFonts w:ascii="Times New Roman" w:hAnsi="Times New Roman"/>
        </w:rPr>
        <w:t xml:space="preserve"> </w:t>
      </w:r>
      <w:r w:rsidRPr="00B623EF">
        <w:rPr>
          <w:rFonts w:ascii="Times New Roman" w:eastAsia="Cambria" w:hAnsi="Times New Roman" w:cs="Times New Roman"/>
        </w:rPr>
        <w:t>Computer-mediated leadership and disciplinary action: Using new technology to dismantle th</w:t>
      </w:r>
      <w:r w:rsidRPr="00B623EF">
        <w:rPr>
          <w:rFonts w:ascii="Times New Roman" w:hAnsi="Times New Roman"/>
        </w:rPr>
        <w:t xml:space="preserve">e social stereotypes and gender </w:t>
      </w:r>
      <w:r w:rsidRPr="00B623EF">
        <w:rPr>
          <w:rFonts w:ascii="Times New Roman" w:eastAsia="Cambria" w:hAnsi="Times New Roman" w:cs="Times New Roman"/>
        </w:rPr>
        <w:t>performances</w:t>
      </w:r>
      <w:r w:rsidRPr="00B623EF">
        <w:rPr>
          <w:rFonts w:ascii="Times New Roman" w:hAnsi="Times New Roman"/>
        </w:rPr>
        <w:t xml:space="preserve"> </w:t>
      </w:r>
      <w:r w:rsidRPr="00B623EF">
        <w:rPr>
          <w:rFonts w:ascii="Times New Roman" w:eastAsia="Cambria" w:hAnsi="Times New Roman" w:cs="Times New Roman"/>
        </w:rPr>
        <w:t>that invade face-to-face communication</w:t>
      </w:r>
      <w:r w:rsidRPr="00B623EF">
        <w:rPr>
          <w:rFonts w:ascii="Times New Roman" w:hAnsi="Times New Roman"/>
        </w:rPr>
        <w:t xml:space="preserve">. </w:t>
      </w:r>
    </w:p>
    <w:p w14:paraId="070235C4" w14:textId="77777777" w:rsidR="00B623EF" w:rsidRDefault="00B623EF" w:rsidP="00D72AEC">
      <w:pPr>
        <w:rPr>
          <w:rFonts w:ascii="Times New Roman" w:hAnsi="Times New Roman"/>
          <w:b/>
          <w:color w:val="000000"/>
          <w:szCs w:val="22"/>
          <w:shd w:val="clear" w:color="auto" w:fill="FFFFFF"/>
        </w:rPr>
      </w:pPr>
    </w:p>
    <w:p w14:paraId="387DAF85" w14:textId="3BE2974B" w:rsidR="007672D9" w:rsidRDefault="00A71772" w:rsidP="002D5A92">
      <w:pPr>
        <w:outlineLvl w:val="0"/>
        <w:rPr>
          <w:rFonts w:ascii="Times New Roman" w:hAnsi="Times New Roman"/>
          <w:b/>
          <w:u w:val="single"/>
        </w:rPr>
      </w:pPr>
      <w:r>
        <w:rPr>
          <w:rFonts w:ascii="Times New Roman" w:hAnsi="Times New Roman"/>
          <w:b/>
          <w:u w:val="single"/>
        </w:rPr>
        <w:t xml:space="preserve">REFERRED </w:t>
      </w:r>
      <w:r w:rsidR="00901ABF" w:rsidRPr="000E203E">
        <w:rPr>
          <w:rFonts w:ascii="Times New Roman" w:hAnsi="Times New Roman"/>
          <w:b/>
          <w:u w:val="single"/>
        </w:rPr>
        <w:t>JOURNAL</w:t>
      </w:r>
      <w:r w:rsidR="00F55700">
        <w:rPr>
          <w:rFonts w:ascii="Times New Roman" w:hAnsi="Times New Roman"/>
          <w:b/>
          <w:u w:val="single"/>
        </w:rPr>
        <w:t xml:space="preserve"> ARTICLES</w:t>
      </w:r>
      <w:r w:rsidR="0042196E" w:rsidRPr="000E203E">
        <w:rPr>
          <w:rFonts w:ascii="Times New Roman" w:hAnsi="Times New Roman"/>
          <w:b/>
          <w:u w:val="single"/>
        </w:rPr>
        <w:t>:</w:t>
      </w:r>
    </w:p>
    <w:p w14:paraId="60A48D60" w14:textId="77777777" w:rsidR="00D5718F" w:rsidRDefault="00D5718F" w:rsidP="00D5718F">
      <w:pPr>
        <w:rPr>
          <w:rFonts w:ascii="Times New Roman" w:hAnsi="Times New Roman" w:cs="Times New Roman"/>
        </w:rPr>
      </w:pPr>
    </w:p>
    <w:p w14:paraId="538D9B6D" w14:textId="35D2A8B2" w:rsidR="0065598F" w:rsidRDefault="0065598F" w:rsidP="0065598F">
      <w:pPr>
        <w:ind w:left="720" w:hanging="720"/>
        <w:rPr>
          <w:rFonts w:ascii="Times New Roman" w:eastAsia="Times New Roman" w:hAnsi="Times New Roman" w:cs="Times New Roman"/>
          <w:i/>
          <w:iCs/>
        </w:rPr>
      </w:pPr>
      <w:r>
        <w:rPr>
          <w:rFonts w:ascii="Times New Roman" w:eastAsia="Times New Roman" w:hAnsi="Times New Roman" w:cs="Times New Roman"/>
        </w:rPr>
        <w:t xml:space="preserve">Ford, J., Douglas, M., &amp; </w:t>
      </w:r>
      <w:r w:rsidRPr="00086A99">
        <w:rPr>
          <w:rFonts w:ascii="Times New Roman" w:eastAsia="Times New Roman" w:hAnsi="Times New Roman" w:cs="Times New Roman"/>
          <w:b/>
          <w:bCs/>
        </w:rPr>
        <w:t>Barrett, A. K</w:t>
      </w:r>
      <w:r>
        <w:rPr>
          <w:rFonts w:ascii="Times New Roman" w:eastAsia="Times New Roman" w:hAnsi="Times New Roman" w:cs="Times New Roman"/>
        </w:rPr>
        <w:t xml:space="preserve">. (accepted). </w:t>
      </w:r>
      <w:r w:rsidRPr="00E93014">
        <w:rPr>
          <w:rFonts w:ascii="Times New Roman" w:eastAsia="Times New Roman" w:hAnsi="Times New Roman" w:cs="Times New Roman"/>
        </w:rPr>
        <w:t xml:space="preserve">The </w:t>
      </w:r>
      <w:r>
        <w:rPr>
          <w:rFonts w:ascii="Times New Roman" w:eastAsia="Times New Roman" w:hAnsi="Times New Roman" w:cs="Times New Roman"/>
        </w:rPr>
        <w:t>ro</w:t>
      </w:r>
      <w:r w:rsidRPr="00E93014">
        <w:rPr>
          <w:rFonts w:ascii="Times New Roman" w:eastAsia="Times New Roman" w:hAnsi="Times New Roman" w:cs="Times New Roman"/>
        </w:rPr>
        <w:t xml:space="preserve">le of </w:t>
      </w:r>
      <w:r>
        <w:rPr>
          <w:rFonts w:ascii="Times New Roman" w:eastAsia="Times New Roman" w:hAnsi="Times New Roman" w:cs="Times New Roman"/>
        </w:rPr>
        <w:t>p</w:t>
      </w:r>
      <w:r w:rsidRPr="00E93014">
        <w:rPr>
          <w:rFonts w:ascii="Times New Roman" w:eastAsia="Times New Roman" w:hAnsi="Times New Roman" w:cs="Times New Roman"/>
        </w:rPr>
        <w:t xml:space="preserve">andemic </w:t>
      </w:r>
      <w:r>
        <w:rPr>
          <w:rFonts w:ascii="Times New Roman" w:eastAsia="Times New Roman" w:hAnsi="Times New Roman" w:cs="Times New Roman"/>
        </w:rPr>
        <w:t>f</w:t>
      </w:r>
      <w:r w:rsidRPr="00E93014">
        <w:rPr>
          <w:rFonts w:ascii="Times New Roman" w:eastAsia="Times New Roman" w:hAnsi="Times New Roman" w:cs="Times New Roman"/>
        </w:rPr>
        <w:t xml:space="preserve">atigue in </w:t>
      </w:r>
      <w:r>
        <w:rPr>
          <w:rFonts w:ascii="Times New Roman" w:eastAsia="Times New Roman" w:hAnsi="Times New Roman" w:cs="Times New Roman"/>
        </w:rPr>
        <w:t>s</w:t>
      </w:r>
      <w:r w:rsidRPr="00E93014">
        <w:rPr>
          <w:rFonts w:ascii="Times New Roman" w:eastAsia="Times New Roman" w:hAnsi="Times New Roman" w:cs="Times New Roman"/>
        </w:rPr>
        <w:t xml:space="preserve">eeking and </w:t>
      </w:r>
      <w:r>
        <w:rPr>
          <w:rFonts w:ascii="Times New Roman" w:eastAsia="Times New Roman" w:hAnsi="Times New Roman" w:cs="Times New Roman"/>
        </w:rPr>
        <w:t>a</w:t>
      </w:r>
      <w:r w:rsidRPr="00E93014">
        <w:rPr>
          <w:rFonts w:ascii="Times New Roman" w:eastAsia="Times New Roman" w:hAnsi="Times New Roman" w:cs="Times New Roman"/>
        </w:rPr>
        <w:t xml:space="preserve">voiding </w:t>
      </w:r>
      <w:r>
        <w:rPr>
          <w:rFonts w:ascii="Times New Roman" w:eastAsia="Times New Roman" w:hAnsi="Times New Roman" w:cs="Times New Roman"/>
        </w:rPr>
        <w:t>i</w:t>
      </w:r>
      <w:r w:rsidRPr="00E93014">
        <w:rPr>
          <w:rFonts w:ascii="Times New Roman" w:eastAsia="Times New Roman" w:hAnsi="Times New Roman" w:cs="Times New Roman"/>
        </w:rPr>
        <w:t xml:space="preserve">nformation on COVID-19: An application of the </w:t>
      </w:r>
      <w:r>
        <w:rPr>
          <w:rFonts w:ascii="Times New Roman" w:eastAsia="Times New Roman" w:hAnsi="Times New Roman" w:cs="Times New Roman"/>
        </w:rPr>
        <w:t>r</w:t>
      </w:r>
      <w:r w:rsidRPr="00E93014">
        <w:rPr>
          <w:rFonts w:ascii="Times New Roman" w:eastAsia="Times New Roman" w:hAnsi="Times New Roman" w:cs="Times New Roman"/>
        </w:rPr>
        <w:t xml:space="preserve">isk </w:t>
      </w:r>
      <w:r>
        <w:rPr>
          <w:rFonts w:ascii="Times New Roman" w:eastAsia="Times New Roman" w:hAnsi="Times New Roman" w:cs="Times New Roman"/>
        </w:rPr>
        <w:t>i</w:t>
      </w:r>
      <w:r w:rsidRPr="00E93014">
        <w:rPr>
          <w:rFonts w:ascii="Times New Roman" w:eastAsia="Times New Roman" w:hAnsi="Times New Roman" w:cs="Times New Roman"/>
        </w:rPr>
        <w:t xml:space="preserve">nformation </w:t>
      </w:r>
      <w:r>
        <w:rPr>
          <w:rFonts w:ascii="Times New Roman" w:eastAsia="Times New Roman" w:hAnsi="Times New Roman" w:cs="Times New Roman"/>
        </w:rPr>
        <w:t>s</w:t>
      </w:r>
      <w:r w:rsidRPr="00E93014">
        <w:rPr>
          <w:rFonts w:ascii="Times New Roman" w:eastAsia="Times New Roman" w:hAnsi="Times New Roman" w:cs="Times New Roman"/>
        </w:rPr>
        <w:t xml:space="preserve">eeking and </w:t>
      </w:r>
      <w:r>
        <w:rPr>
          <w:rFonts w:ascii="Times New Roman" w:eastAsia="Times New Roman" w:hAnsi="Times New Roman" w:cs="Times New Roman"/>
        </w:rPr>
        <w:t>p</w:t>
      </w:r>
      <w:r w:rsidRPr="00E93014">
        <w:rPr>
          <w:rFonts w:ascii="Times New Roman" w:eastAsia="Times New Roman" w:hAnsi="Times New Roman" w:cs="Times New Roman"/>
        </w:rPr>
        <w:t xml:space="preserve">rocessing </w:t>
      </w:r>
      <w:r>
        <w:rPr>
          <w:rFonts w:ascii="Times New Roman" w:eastAsia="Times New Roman" w:hAnsi="Times New Roman" w:cs="Times New Roman"/>
        </w:rPr>
        <w:t>m</w:t>
      </w:r>
      <w:r w:rsidRPr="00E93014">
        <w:rPr>
          <w:rFonts w:ascii="Times New Roman" w:eastAsia="Times New Roman" w:hAnsi="Times New Roman" w:cs="Times New Roman"/>
        </w:rPr>
        <w:t>odel</w:t>
      </w:r>
      <w:r>
        <w:rPr>
          <w:rFonts w:ascii="Times New Roman" w:eastAsia="Times New Roman" w:hAnsi="Times New Roman" w:cs="Times New Roman"/>
        </w:rPr>
        <w:t xml:space="preserve">. </w:t>
      </w:r>
      <w:r w:rsidRPr="00086A99">
        <w:rPr>
          <w:rFonts w:ascii="Times New Roman" w:eastAsia="Times New Roman" w:hAnsi="Times New Roman" w:cs="Times New Roman"/>
          <w:i/>
          <w:iCs/>
        </w:rPr>
        <w:t>Health Communication.</w:t>
      </w:r>
    </w:p>
    <w:p w14:paraId="6C0694F6" w14:textId="77777777" w:rsidR="0065598F" w:rsidRDefault="0065598F" w:rsidP="00E77AA7">
      <w:pPr>
        <w:ind w:left="810" w:hanging="720"/>
        <w:rPr>
          <w:rFonts w:ascii="Times New Roman" w:hAnsi="Times New Roman" w:cs="Times New Roman"/>
        </w:rPr>
      </w:pPr>
    </w:p>
    <w:p w14:paraId="20873ED0" w14:textId="4B5C757F" w:rsidR="00E77AA7" w:rsidRPr="00E77AA7" w:rsidRDefault="00E42E07" w:rsidP="00C34E0C">
      <w:pPr>
        <w:ind w:left="810" w:hanging="810"/>
        <w:rPr>
          <w:rFonts w:ascii="Times New Roman" w:hAnsi="Times New Roman" w:cs="Times New Roman"/>
        </w:rPr>
      </w:pPr>
      <w:r w:rsidRPr="003D0627">
        <w:rPr>
          <w:rFonts w:ascii="Times New Roman" w:hAnsi="Times New Roman" w:cs="Times New Roman"/>
        </w:rPr>
        <w:t xml:space="preserve">Thompson, C., </w:t>
      </w:r>
      <w:proofErr w:type="spellStart"/>
      <w:r w:rsidRPr="003D0627">
        <w:rPr>
          <w:rFonts w:ascii="Times New Roman" w:hAnsi="Times New Roman" w:cs="Times New Roman"/>
        </w:rPr>
        <w:t>Rhindenhour</w:t>
      </w:r>
      <w:proofErr w:type="spellEnd"/>
      <w:r w:rsidRPr="003D0627">
        <w:rPr>
          <w:rFonts w:ascii="Times New Roman" w:hAnsi="Times New Roman" w:cs="Times New Roman"/>
        </w:rPr>
        <w:t xml:space="preserve">, K., Blackburn, K. &amp; </w:t>
      </w:r>
      <w:r w:rsidRPr="009E31E1">
        <w:rPr>
          <w:rFonts w:ascii="Times New Roman" w:hAnsi="Times New Roman" w:cs="Times New Roman"/>
          <w:b/>
          <w:bCs/>
        </w:rPr>
        <w:t>Barrett, A. K</w:t>
      </w:r>
      <w:r w:rsidRPr="003D0627">
        <w:rPr>
          <w:rFonts w:ascii="Times New Roman" w:hAnsi="Times New Roman" w:cs="Times New Roman"/>
        </w:rPr>
        <w:t>. (</w:t>
      </w:r>
      <w:r w:rsidR="005D77A4">
        <w:rPr>
          <w:rFonts w:ascii="Times New Roman" w:hAnsi="Times New Roman" w:cs="Times New Roman"/>
        </w:rPr>
        <w:t>2022</w:t>
      </w:r>
      <w:r w:rsidRPr="003D0627">
        <w:rPr>
          <w:rFonts w:ascii="Times New Roman" w:hAnsi="Times New Roman" w:cs="Times New Roman"/>
        </w:rPr>
        <w:t xml:space="preserve">). </w:t>
      </w:r>
      <w:r w:rsidRPr="003D0627">
        <w:rPr>
          <w:rFonts w:ascii="Times New Roman" w:eastAsia="Times New Roman" w:hAnsi="Times New Roman" w:cs="Times New Roman"/>
          <w:color w:val="323130"/>
          <w:shd w:val="clear" w:color="auto" w:fill="FFFFFF"/>
        </w:rPr>
        <w:t xml:space="preserve">Using </w:t>
      </w:r>
      <w:r w:rsidR="00D973CB">
        <w:rPr>
          <w:rFonts w:ascii="Times New Roman" w:eastAsia="Times New Roman" w:hAnsi="Times New Roman" w:cs="Times New Roman"/>
          <w:color w:val="323130"/>
          <w:shd w:val="clear" w:color="auto" w:fill="FFFFFF"/>
        </w:rPr>
        <w:t>c</w:t>
      </w:r>
      <w:r w:rsidRPr="003D0627">
        <w:rPr>
          <w:rFonts w:ascii="Times New Roman" w:eastAsia="Times New Roman" w:hAnsi="Times New Roman" w:cs="Times New Roman"/>
          <w:color w:val="323130"/>
          <w:shd w:val="clear" w:color="auto" w:fill="FFFFFF"/>
        </w:rPr>
        <w:t xml:space="preserve">rowdsourced </w:t>
      </w:r>
      <w:r w:rsidR="00D973CB">
        <w:rPr>
          <w:rFonts w:ascii="Times New Roman" w:eastAsia="Times New Roman" w:hAnsi="Times New Roman" w:cs="Times New Roman"/>
          <w:color w:val="323130"/>
          <w:shd w:val="clear" w:color="auto" w:fill="FFFFFF"/>
        </w:rPr>
        <w:t>m</w:t>
      </w:r>
      <w:r w:rsidRPr="003D0627">
        <w:rPr>
          <w:rFonts w:ascii="Times New Roman" w:eastAsia="Times New Roman" w:hAnsi="Times New Roman" w:cs="Times New Roman"/>
          <w:color w:val="323130"/>
          <w:shd w:val="clear" w:color="auto" w:fill="FFFFFF"/>
        </w:rPr>
        <w:t xml:space="preserve">edicine to </w:t>
      </w:r>
      <w:r w:rsidR="00D973CB">
        <w:rPr>
          <w:rFonts w:ascii="Times New Roman" w:eastAsia="Times New Roman" w:hAnsi="Times New Roman" w:cs="Times New Roman"/>
          <w:color w:val="323130"/>
          <w:shd w:val="clear" w:color="auto" w:fill="FFFFFF"/>
        </w:rPr>
        <w:t>m</w:t>
      </w:r>
      <w:r w:rsidRPr="003D0627">
        <w:rPr>
          <w:rFonts w:ascii="Times New Roman" w:eastAsia="Times New Roman" w:hAnsi="Times New Roman" w:cs="Times New Roman"/>
          <w:color w:val="323130"/>
          <w:shd w:val="clear" w:color="auto" w:fill="FFFFFF"/>
        </w:rPr>
        <w:t xml:space="preserve">anage </w:t>
      </w:r>
      <w:r w:rsidR="00D973CB">
        <w:rPr>
          <w:rFonts w:ascii="Times New Roman" w:eastAsia="Times New Roman" w:hAnsi="Times New Roman" w:cs="Times New Roman"/>
          <w:color w:val="323130"/>
          <w:shd w:val="clear" w:color="auto" w:fill="FFFFFF"/>
        </w:rPr>
        <w:t>u</w:t>
      </w:r>
      <w:r w:rsidRPr="003D0627">
        <w:rPr>
          <w:rFonts w:ascii="Times New Roman" w:eastAsia="Times New Roman" w:hAnsi="Times New Roman" w:cs="Times New Roman"/>
          <w:color w:val="323130"/>
          <w:shd w:val="clear" w:color="auto" w:fill="FFFFFF"/>
        </w:rPr>
        <w:t>ncertainty on Reddit:</w:t>
      </w:r>
      <w:r w:rsidRPr="003D0627">
        <w:rPr>
          <w:rFonts w:ascii="Times New Roman" w:eastAsia="Times New Roman" w:hAnsi="Times New Roman" w:cs="Times New Roman"/>
          <w:color w:val="323130"/>
        </w:rPr>
        <w:t xml:space="preserve"> </w:t>
      </w:r>
      <w:r w:rsidRPr="003D0627">
        <w:rPr>
          <w:rFonts w:ascii="Times New Roman" w:eastAsia="Times New Roman" w:hAnsi="Times New Roman" w:cs="Times New Roman"/>
          <w:color w:val="323130"/>
          <w:shd w:val="clear" w:color="auto" w:fill="FFFFFF"/>
        </w:rPr>
        <w:t xml:space="preserve">The </w:t>
      </w:r>
      <w:r w:rsidR="00D973CB">
        <w:rPr>
          <w:rFonts w:ascii="Times New Roman" w:eastAsia="Times New Roman" w:hAnsi="Times New Roman" w:cs="Times New Roman"/>
          <w:color w:val="323130"/>
          <w:shd w:val="clear" w:color="auto" w:fill="FFFFFF"/>
        </w:rPr>
        <w:t>c</w:t>
      </w:r>
      <w:r w:rsidRPr="003D0627">
        <w:rPr>
          <w:rFonts w:ascii="Times New Roman" w:eastAsia="Times New Roman" w:hAnsi="Times New Roman" w:cs="Times New Roman"/>
          <w:color w:val="323130"/>
          <w:shd w:val="clear" w:color="auto" w:fill="FFFFFF"/>
        </w:rPr>
        <w:t xml:space="preserve">ase of COVID-19 </w:t>
      </w:r>
      <w:r w:rsidR="00D973CB">
        <w:rPr>
          <w:rFonts w:ascii="Times New Roman" w:eastAsia="Times New Roman" w:hAnsi="Times New Roman" w:cs="Times New Roman"/>
          <w:color w:val="323130"/>
          <w:shd w:val="clear" w:color="auto" w:fill="FFFFFF"/>
        </w:rPr>
        <w:t>l</w:t>
      </w:r>
      <w:r w:rsidRPr="003D0627">
        <w:rPr>
          <w:rFonts w:ascii="Times New Roman" w:eastAsia="Times New Roman" w:hAnsi="Times New Roman" w:cs="Times New Roman"/>
          <w:color w:val="323130"/>
          <w:shd w:val="clear" w:color="auto" w:fill="FFFFFF"/>
        </w:rPr>
        <w:t>ong-haulers.</w:t>
      </w:r>
      <w:r>
        <w:rPr>
          <w:rFonts w:ascii="Times New Roman" w:eastAsia="Times New Roman" w:hAnsi="Times New Roman" w:cs="Times New Roman"/>
        </w:rPr>
        <w:t xml:space="preserve"> </w:t>
      </w:r>
      <w:r w:rsidRPr="003D0627">
        <w:rPr>
          <w:rFonts w:ascii="Times New Roman" w:hAnsi="Times New Roman" w:cs="Times New Roman"/>
          <w:i/>
          <w:iCs/>
        </w:rPr>
        <w:t>Patient Education and Counseling</w:t>
      </w:r>
      <w:r w:rsidR="005D77A4">
        <w:rPr>
          <w:rFonts w:ascii="Times New Roman" w:hAnsi="Times New Roman" w:cs="Times New Roman"/>
        </w:rPr>
        <w:t xml:space="preserve">, </w:t>
      </w:r>
      <w:r w:rsidR="005D77A4" w:rsidRPr="005D77A4">
        <w:rPr>
          <w:rFonts w:ascii="Times New Roman" w:hAnsi="Times New Roman" w:cs="Times New Roman"/>
          <w:i/>
          <w:iCs/>
        </w:rPr>
        <w:t>105</w:t>
      </w:r>
      <w:r w:rsidR="005D77A4">
        <w:rPr>
          <w:rFonts w:ascii="Times New Roman" w:hAnsi="Times New Roman" w:cs="Times New Roman"/>
        </w:rPr>
        <w:t xml:space="preserve">(2), 322-330. </w:t>
      </w:r>
      <w:hyperlink r:id="rId7" w:history="1">
        <w:r w:rsidR="005D77A4" w:rsidRPr="00AB54D6">
          <w:rPr>
            <w:rStyle w:val="Hyperlink"/>
            <w:rFonts w:ascii="Times New Roman" w:hAnsi="Times New Roman" w:cs="Times New Roman"/>
          </w:rPr>
          <w:t>https://doi.org/10.1016/j.pec.2021.07.011</w:t>
        </w:r>
      </w:hyperlink>
    </w:p>
    <w:p w14:paraId="29E05CD3" w14:textId="77777777" w:rsidR="00E42E07" w:rsidRDefault="00E42E07" w:rsidP="00C34E0C">
      <w:pPr>
        <w:rPr>
          <w:rFonts w:ascii="Times New Roman" w:hAnsi="Times New Roman"/>
        </w:rPr>
      </w:pPr>
    </w:p>
    <w:p w14:paraId="5A24159C" w14:textId="0DA83863" w:rsidR="00E84058" w:rsidRPr="00E84058" w:rsidRDefault="003A29FA" w:rsidP="00E84058">
      <w:pPr>
        <w:ind w:left="810" w:hanging="810"/>
        <w:rPr>
          <w:rFonts w:ascii="Times New Roman" w:hAnsi="Times New Roman"/>
        </w:rPr>
      </w:pPr>
      <w:r>
        <w:rPr>
          <w:rFonts w:ascii="Times New Roman" w:hAnsi="Times New Roman"/>
        </w:rPr>
        <w:t xml:space="preserve">Ford, J., Zhu, Y., &amp; </w:t>
      </w:r>
      <w:r w:rsidRPr="006A1EB2">
        <w:rPr>
          <w:rFonts w:ascii="Times New Roman" w:hAnsi="Times New Roman"/>
          <w:b/>
          <w:bCs/>
        </w:rPr>
        <w:t>Barrett, A. K</w:t>
      </w:r>
      <w:r>
        <w:rPr>
          <w:rFonts w:ascii="Times New Roman" w:hAnsi="Times New Roman"/>
        </w:rPr>
        <w:t>. (</w:t>
      </w:r>
      <w:r w:rsidR="00E84058">
        <w:rPr>
          <w:rFonts w:ascii="Times New Roman" w:hAnsi="Times New Roman"/>
        </w:rPr>
        <w:t>202</w:t>
      </w:r>
      <w:r w:rsidR="00A237C4">
        <w:rPr>
          <w:rFonts w:ascii="Times New Roman" w:hAnsi="Times New Roman"/>
        </w:rPr>
        <w:t>2</w:t>
      </w:r>
      <w:r>
        <w:rPr>
          <w:rFonts w:ascii="Times New Roman" w:hAnsi="Times New Roman"/>
        </w:rPr>
        <w:t xml:space="preserve">). </w:t>
      </w:r>
      <w:r w:rsidRPr="003A29FA">
        <w:rPr>
          <w:rFonts w:ascii="Times New Roman" w:hAnsi="Times New Roman"/>
        </w:rPr>
        <w:t>‘</w:t>
      </w:r>
      <w:r w:rsidR="00E84058">
        <w:rPr>
          <w:rFonts w:ascii="Times New Roman" w:hAnsi="Times New Roman"/>
        </w:rPr>
        <w:t>Structural divergence, safety climate, and intentions to leave: An examination of health care workers’ experiences of abuse</w:t>
      </w:r>
      <w:r>
        <w:rPr>
          <w:rFonts w:ascii="Times New Roman" w:hAnsi="Times New Roman"/>
          <w:lang w:val="en-GB"/>
        </w:rPr>
        <w:t xml:space="preserve">. </w:t>
      </w:r>
      <w:r w:rsidRPr="003A29FA">
        <w:rPr>
          <w:rFonts w:ascii="Times New Roman" w:hAnsi="Times New Roman"/>
          <w:i/>
          <w:iCs/>
          <w:lang w:val="en-GB"/>
        </w:rPr>
        <w:t>Communication Monographs</w:t>
      </w:r>
      <w:r w:rsidR="00A237C4">
        <w:rPr>
          <w:rFonts w:ascii="Times New Roman" w:hAnsi="Times New Roman"/>
          <w:i/>
          <w:iCs/>
          <w:lang w:val="en-GB"/>
        </w:rPr>
        <w:t>, 89</w:t>
      </w:r>
      <w:r w:rsidR="00A237C4" w:rsidRPr="00A237C4">
        <w:rPr>
          <w:rFonts w:ascii="Times New Roman" w:hAnsi="Times New Roman"/>
          <w:lang w:val="en-GB"/>
        </w:rPr>
        <w:t>(1), 1-24</w:t>
      </w:r>
      <w:r w:rsidR="00E84058" w:rsidRPr="00A237C4">
        <w:rPr>
          <w:rFonts w:ascii="Times New Roman" w:hAnsi="Times New Roman"/>
          <w:lang w:val="en-GB"/>
        </w:rPr>
        <w:t>.</w:t>
      </w:r>
      <w:r w:rsidR="00E84058">
        <w:rPr>
          <w:rFonts w:ascii="Times New Roman" w:hAnsi="Times New Roman"/>
          <w:i/>
          <w:iCs/>
          <w:lang w:val="en-GB"/>
        </w:rPr>
        <w:t xml:space="preserve"> </w:t>
      </w:r>
      <w:r w:rsidR="00A0446E">
        <w:rPr>
          <w:rFonts w:ascii="Times New Roman" w:hAnsi="Times New Roman"/>
          <w:lang w:val="en-GB"/>
        </w:rPr>
        <w:t>Lead Article.</w:t>
      </w:r>
      <w:r w:rsidR="00E84058" w:rsidRPr="00E84058">
        <w:rPr>
          <w:rFonts w:ascii="Times New Roman" w:hAnsi="Times New Roman"/>
          <w:lang w:val="en-GB"/>
        </w:rPr>
        <w:t xml:space="preserve"> </w:t>
      </w:r>
      <w:r w:rsidR="00A0446E">
        <w:rPr>
          <w:rFonts w:ascii="Times New Roman" w:hAnsi="Times New Roman"/>
          <w:lang w:val="en-GB"/>
        </w:rPr>
        <w:t xml:space="preserve"> </w:t>
      </w:r>
      <w:r w:rsidR="00A0446E">
        <w:rPr>
          <w:rFonts w:ascii="Times New Roman" w:hAnsi="Times New Roman"/>
        </w:rPr>
        <w:fldChar w:fldCharType="begin"/>
      </w:r>
      <w:r w:rsidR="00A0446E">
        <w:rPr>
          <w:rFonts w:ascii="Times New Roman" w:hAnsi="Times New Roman"/>
        </w:rPr>
        <w:instrText xml:space="preserve"> HYPERLINK "</w:instrText>
      </w:r>
      <w:r w:rsidR="00A0446E" w:rsidRPr="00A0446E">
        <w:rPr>
          <w:rFonts w:ascii="Times New Roman" w:hAnsi="Times New Roman"/>
        </w:rPr>
        <w:instrText>https://doi.org/10.1080/03637751.2021.1900886</w:instrText>
      </w:r>
      <w:r w:rsidR="00A0446E">
        <w:rPr>
          <w:rFonts w:ascii="Times New Roman" w:hAnsi="Times New Roman"/>
        </w:rPr>
        <w:instrText xml:space="preserve">" </w:instrText>
      </w:r>
      <w:r w:rsidR="00A0446E">
        <w:rPr>
          <w:rFonts w:ascii="Times New Roman" w:hAnsi="Times New Roman"/>
        </w:rPr>
        <w:fldChar w:fldCharType="separate"/>
      </w:r>
      <w:r w:rsidR="00A0446E" w:rsidRPr="00AB54D6">
        <w:rPr>
          <w:rStyle w:val="Hyperlink"/>
          <w:rFonts w:ascii="Times New Roman" w:hAnsi="Times New Roman"/>
        </w:rPr>
        <w:t>https://doi.org/10.1080/03637751.2021.1900886</w:t>
      </w:r>
      <w:r w:rsidR="00A0446E">
        <w:rPr>
          <w:rFonts w:ascii="Times New Roman" w:hAnsi="Times New Roman"/>
        </w:rPr>
        <w:fldChar w:fldCharType="end"/>
      </w:r>
    </w:p>
    <w:p w14:paraId="7289F731" w14:textId="77777777" w:rsidR="009809D6" w:rsidRDefault="009809D6" w:rsidP="006A1EB2">
      <w:pPr>
        <w:rPr>
          <w:rFonts w:ascii="Times New Roman" w:hAnsi="Times New Roman"/>
        </w:rPr>
      </w:pPr>
    </w:p>
    <w:p w14:paraId="104FC9F2" w14:textId="72CF7E9D" w:rsidR="001D34DF" w:rsidRPr="00E84058" w:rsidRDefault="00717783" w:rsidP="00E84058">
      <w:pPr>
        <w:ind w:left="720" w:hanging="684"/>
        <w:rPr>
          <w:rFonts w:ascii="Times New Roman" w:hAnsi="Times New Roman"/>
        </w:rPr>
      </w:pPr>
      <w:r w:rsidRPr="006956A0">
        <w:rPr>
          <w:rFonts w:ascii="Times New Roman" w:hAnsi="Times New Roman"/>
        </w:rPr>
        <w:t>Barrett, A. K. (</w:t>
      </w:r>
      <w:r w:rsidR="0094414A">
        <w:rPr>
          <w:rFonts w:ascii="Times New Roman" w:hAnsi="Times New Roman"/>
        </w:rPr>
        <w:t>202</w:t>
      </w:r>
      <w:r w:rsidR="00123C0B">
        <w:rPr>
          <w:rFonts w:ascii="Times New Roman" w:hAnsi="Times New Roman"/>
        </w:rPr>
        <w:t>2</w:t>
      </w:r>
      <w:r w:rsidRPr="006956A0">
        <w:rPr>
          <w:rFonts w:ascii="Times New Roman" w:hAnsi="Times New Roman"/>
        </w:rPr>
        <w:t xml:space="preserve">). </w:t>
      </w:r>
      <w:r>
        <w:rPr>
          <w:rFonts w:ascii="Times New Roman" w:hAnsi="Times New Roman"/>
        </w:rPr>
        <w:t>The communicative constitution of health information technology (HIT) resilience in healthcare organizations</w:t>
      </w:r>
      <w:r w:rsidRPr="006956A0">
        <w:rPr>
          <w:rFonts w:ascii="Times New Roman" w:hAnsi="Times New Roman"/>
          <w:i/>
        </w:rPr>
        <w:t xml:space="preserve">. </w:t>
      </w:r>
      <w:r w:rsidR="004B565C">
        <w:rPr>
          <w:rFonts w:ascii="Times New Roman" w:hAnsi="Times New Roman"/>
          <w:i/>
        </w:rPr>
        <w:t>Information Technology &amp; People</w:t>
      </w:r>
      <w:r w:rsidR="00123C0B" w:rsidRPr="00123C0B">
        <w:rPr>
          <w:rFonts w:ascii="Times New Roman" w:hAnsi="Times New Roman"/>
          <w:i/>
          <w:iCs/>
        </w:rPr>
        <w:t>, 35</w:t>
      </w:r>
      <w:r w:rsidR="00123C0B">
        <w:rPr>
          <w:rFonts w:ascii="Times New Roman" w:hAnsi="Times New Roman"/>
        </w:rPr>
        <w:t>(2), 781-801.</w:t>
      </w:r>
      <w:r w:rsidR="00E84058">
        <w:rPr>
          <w:rFonts w:ascii="Times New Roman" w:hAnsi="Times New Roman"/>
        </w:rPr>
        <w:t xml:space="preserve"> </w:t>
      </w:r>
      <w:hyperlink r:id="rId8" w:history="1">
        <w:r w:rsidR="00E84058" w:rsidRPr="00920E61">
          <w:rPr>
            <w:rStyle w:val="Hyperlink"/>
            <w:rFonts w:ascii="Times New Roman" w:hAnsi="Times New Roman"/>
            <w:iCs/>
          </w:rPr>
          <w:t>https://doi.org/10.1108/ITP-07-2019-0329</w:t>
        </w:r>
      </w:hyperlink>
    </w:p>
    <w:p w14:paraId="146079AF" w14:textId="77777777" w:rsidR="00717783" w:rsidRDefault="00717783" w:rsidP="00BA1058">
      <w:pPr>
        <w:rPr>
          <w:rFonts w:ascii="Times New Roman" w:hAnsi="Times New Roman"/>
        </w:rPr>
      </w:pPr>
    </w:p>
    <w:p w14:paraId="1FA471F4" w14:textId="2C822239" w:rsidR="0094414A" w:rsidRDefault="0038414C" w:rsidP="00BA1058">
      <w:pPr>
        <w:pStyle w:val="dx-doi"/>
        <w:spacing w:before="0" w:beforeAutospacing="0" w:after="0" w:afterAutospacing="0"/>
        <w:ind w:left="720" w:hanging="720"/>
        <w:rPr>
          <w:color w:val="333333"/>
        </w:rPr>
      </w:pPr>
      <w:proofErr w:type="spellStart"/>
      <w:r>
        <w:rPr>
          <w:bCs/>
        </w:rPr>
        <w:t>Rhidenour</w:t>
      </w:r>
      <w:proofErr w:type="spellEnd"/>
      <w:r>
        <w:rPr>
          <w:bCs/>
        </w:rPr>
        <w:t>, K.,</w:t>
      </w:r>
      <w:r w:rsidR="00B91F18">
        <w:rPr>
          <w:bCs/>
        </w:rPr>
        <w:t xml:space="preserve"> </w:t>
      </w:r>
      <w:r>
        <w:rPr>
          <w:bCs/>
        </w:rPr>
        <w:t>Blackburn, K.</w:t>
      </w:r>
      <w:r w:rsidR="00B91F18">
        <w:rPr>
          <w:bCs/>
        </w:rPr>
        <w:t xml:space="preserve">, </w:t>
      </w:r>
      <w:r w:rsidR="00B91F18" w:rsidRPr="00B91F18">
        <w:rPr>
          <w:b/>
        </w:rPr>
        <w:t>Barrett, A. K.</w:t>
      </w:r>
      <w:r w:rsidR="00EA6E0B">
        <w:rPr>
          <w:b/>
        </w:rPr>
        <w:t xml:space="preserve">, </w:t>
      </w:r>
      <w:r w:rsidR="00EA6E0B" w:rsidRPr="00EA6E0B">
        <w:rPr>
          <w:bCs/>
        </w:rPr>
        <w:t>&amp; Taylor, S.</w:t>
      </w:r>
      <w:r>
        <w:rPr>
          <w:bCs/>
        </w:rPr>
        <w:t xml:space="preserve"> (</w:t>
      </w:r>
      <w:r w:rsidR="00C26261">
        <w:rPr>
          <w:bCs/>
        </w:rPr>
        <w:t>2021</w:t>
      </w:r>
      <w:r w:rsidR="00302AC9">
        <w:rPr>
          <w:bCs/>
        </w:rPr>
        <w:t xml:space="preserve">). </w:t>
      </w:r>
      <w:r>
        <w:rPr>
          <w:bCs/>
        </w:rPr>
        <w:t xml:space="preserve">Mediating Medical Marijuana: Veterans’ Reddit Threats as a Source of Mental Health Social Support. </w:t>
      </w:r>
      <w:r w:rsidR="008E5B0D">
        <w:rPr>
          <w:bCs/>
          <w:i/>
          <w:iCs/>
        </w:rPr>
        <w:t>Health Communication</w:t>
      </w:r>
      <w:r w:rsidR="00C26261">
        <w:rPr>
          <w:bCs/>
          <w:i/>
          <w:iCs/>
        </w:rPr>
        <w:t xml:space="preserve">. </w:t>
      </w:r>
      <w:r w:rsidR="00302AC9" w:rsidRPr="00302AC9">
        <w:rPr>
          <w:bCs/>
        </w:rPr>
        <w:t>Advance online publication</w:t>
      </w:r>
      <w:r w:rsidR="00302AC9">
        <w:rPr>
          <w:bCs/>
          <w:i/>
          <w:iCs/>
        </w:rPr>
        <w:t xml:space="preserve">. </w:t>
      </w:r>
      <w:hyperlink r:id="rId9" w:history="1">
        <w:r w:rsidR="00302AC9" w:rsidRPr="00920E61">
          <w:rPr>
            <w:rStyle w:val="Hyperlink"/>
          </w:rPr>
          <w:t>https://doi.org/10.1080/10410236.2021.1886411</w:t>
        </w:r>
      </w:hyperlink>
    </w:p>
    <w:p w14:paraId="2F21F5EB" w14:textId="77777777" w:rsidR="00BA1058" w:rsidRPr="00C26261" w:rsidRDefault="00BA1058" w:rsidP="00BA1058">
      <w:pPr>
        <w:pStyle w:val="dx-doi"/>
        <w:spacing w:before="0" w:beforeAutospacing="0" w:after="0" w:afterAutospacing="0"/>
        <w:ind w:left="720" w:hanging="720"/>
        <w:rPr>
          <w:bCs/>
        </w:rPr>
      </w:pPr>
    </w:p>
    <w:p w14:paraId="06BE2509" w14:textId="77777777" w:rsidR="009D0EEC" w:rsidRDefault="009D0EEC" w:rsidP="009D0EEC">
      <w:pPr>
        <w:pStyle w:val="dx-doi"/>
        <w:spacing w:before="0" w:beforeAutospacing="0" w:after="0" w:afterAutospacing="0"/>
        <w:ind w:left="720" w:hanging="720"/>
        <w:rPr>
          <w:rStyle w:val="Hyperlink"/>
        </w:rPr>
      </w:pPr>
      <w:r w:rsidRPr="00490F6E">
        <w:t>Barrett A. K., &amp; Murphy, M. M. (</w:t>
      </w:r>
      <w:r>
        <w:t>2021</w:t>
      </w:r>
      <w:r w:rsidRPr="00490F6E">
        <w:t>). Social support in self-help groups: Comparing perceived support, effectiveness, satisfaction, and network quality in face-to-face and videoconferencing meetings</w:t>
      </w:r>
      <w:r w:rsidRPr="00490F6E">
        <w:rPr>
          <w:i/>
        </w:rPr>
        <w:t>.</w:t>
      </w:r>
      <w:r w:rsidRPr="00490F6E">
        <w:t xml:space="preserve"> </w:t>
      </w:r>
      <w:r w:rsidRPr="00490F6E">
        <w:rPr>
          <w:i/>
        </w:rPr>
        <w:t>Western Journal of Communication</w:t>
      </w:r>
      <w:r>
        <w:rPr>
          <w:i/>
        </w:rPr>
        <w:t>, 85</w:t>
      </w:r>
      <w:r w:rsidRPr="0038414C">
        <w:rPr>
          <w:iCs/>
        </w:rPr>
        <w:t xml:space="preserve">(1), 123-146. </w:t>
      </w:r>
      <w:hyperlink r:id="rId10" w:history="1">
        <w:r w:rsidRPr="008E2ACF">
          <w:rPr>
            <w:rStyle w:val="Hyperlink"/>
          </w:rPr>
          <w:t>https://doi.org/10.1080/10570314.2020.1786598</w:t>
        </w:r>
      </w:hyperlink>
    </w:p>
    <w:p w14:paraId="288EBB8F" w14:textId="77777777" w:rsidR="009D0EEC" w:rsidRDefault="009D0EEC" w:rsidP="00075B42">
      <w:pPr>
        <w:pStyle w:val="dx-doi"/>
        <w:spacing w:before="0" w:beforeAutospacing="0" w:after="0" w:afterAutospacing="0"/>
        <w:ind w:left="720" w:hanging="720"/>
        <w:rPr>
          <w:bCs/>
        </w:rPr>
      </w:pPr>
    </w:p>
    <w:p w14:paraId="51E416FE" w14:textId="7BD512B2" w:rsidR="0094414A" w:rsidRDefault="0094414A" w:rsidP="00075B42">
      <w:pPr>
        <w:pStyle w:val="dx-doi"/>
        <w:spacing w:before="0" w:beforeAutospacing="0" w:after="0" w:afterAutospacing="0"/>
        <w:ind w:left="720" w:hanging="720"/>
        <w:rPr>
          <w:rStyle w:val="Hyperlink"/>
          <w:color w:val="006DB4"/>
        </w:rPr>
      </w:pPr>
      <w:r>
        <w:rPr>
          <w:bCs/>
        </w:rPr>
        <w:t>B</w:t>
      </w:r>
      <w:r w:rsidRPr="00613388">
        <w:rPr>
          <w:bCs/>
        </w:rPr>
        <w:t>arrett, A. K., Ford, J., &amp; Zhu, Y. (</w:t>
      </w:r>
      <w:r>
        <w:rPr>
          <w:bCs/>
        </w:rPr>
        <w:t>202</w:t>
      </w:r>
      <w:r w:rsidR="00D76AA6">
        <w:rPr>
          <w:bCs/>
        </w:rPr>
        <w:t>1</w:t>
      </w:r>
      <w:r w:rsidRPr="00613388">
        <w:rPr>
          <w:bCs/>
        </w:rPr>
        <w:t xml:space="preserve">). Sending and receiving safety and risk messages in hospitals: An exploration into providers’ perceived communication overload. </w:t>
      </w:r>
      <w:r w:rsidRPr="00613388">
        <w:rPr>
          <w:bCs/>
          <w:i/>
          <w:iCs/>
        </w:rPr>
        <w:t>Health Communication</w:t>
      </w:r>
      <w:r w:rsidR="00D76AA6">
        <w:rPr>
          <w:bCs/>
          <w:i/>
          <w:iCs/>
        </w:rPr>
        <w:t>, 36</w:t>
      </w:r>
      <w:r w:rsidR="00D76AA6" w:rsidRPr="00D76AA6">
        <w:rPr>
          <w:bCs/>
        </w:rPr>
        <w:t>(13), 1697-1708</w:t>
      </w:r>
      <w:r w:rsidR="00D76AA6">
        <w:rPr>
          <w:bCs/>
          <w:i/>
          <w:iCs/>
        </w:rPr>
        <w:t xml:space="preserve">. </w:t>
      </w:r>
      <w:hyperlink r:id="rId11" w:history="1">
        <w:r w:rsidRPr="00613388">
          <w:rPr>
            <w:rStyle w:val="Hyperlink"/>
            <w:color w:val="006DB4"/>
          </w:rPr>
          <w:t>https://doi.org/10.1080/10410236.2020.1788498</w:t>
        </w:r>
      </w:hyperlink>
      <w:r w:rsidR="00075B42">
        <w:rPr>
          <w:rStyle w:val="Hyperlink"/>
          <w:color w:val="006DB4"/>
        </w:rPr>
        <w:t xml:space="preserve"> </w:t>
      </w:r>
    </w:p>
    <w:p w14:paraId="17E40585" w14:textId="77777777" w:rsidR="0094414A" w:rsidRPr="0038414C" w:rsidRDefault="0094414A" w:rsidP="009D0EEC">
      <w:pPr>
        <w:pStyle w:val="dx-doi"/>
        <w:spacing w:before="0" w:beforeAutospacing="0" w:after="0" w:afterAutospacing="0"/>
        <w:rPr>
          <w:color w:val="333333"/>
        </w:rPr>
      </w:pPr>
    </w:p>
    <w:p w14:paraId="54EA10C5" w14:textId="11D61AF5" w:rsidR="00717783" w:rsidRPr="0000704D" w:rsidRDefault="0047747E" w:rsidP="00A92BC4">
      <w:pPr>
        <w:ind w:left="720" w:hanging="720"/>
        <w:rPr>
          <w:rFonts w:ascii="Times New Roman" w:hAnsi="Times New Roman"/>
          <w:i/>
        </w:rPr>
      </w:pPr>
      <w:r>
        <w:rPr>
          <w:rFonts w:ascii="Times New Roman" w:hAnsi="Times New Roman"/>
        </w:rPr>
        <w:t>Barrett, A. K. (</w:t>
      </w:r>
      <w:r w:rsidR="00F2659C">
        <w:rPr>
          <w:rFonts w:ascii="Times New Roman" w:hAnsi="Times New Roman"/>
        </w:rPr>
        <w:t>2020</w:t>
      </w:r>
      <w:r>
        <w:rPr>
          <w:rFonts w:ascii="Times New Roman" w:hAnsi="Times New Roman"/>
        </w:rPr>
        <w:t xml:space="preserve">). </w:t>
      </w:r>
      <w:r w:rsidR="006D763D" w:rsidRPr="006D763D">
        <w:rPr>
          <w:rFonts w:ascii="Times New Roman" w:hAnsi="Times New Roman"/>
        </w:rPr>
        <w:t xml:space="preserve">“I can tell you right now, EHR does not improve communication. It does not improve healthcare”: </w:t>
      </w:r>
      <w:r w:rsidRPr="00AF31A4">
        <w:rPr>
          <w:rFonts w:ascii="Times New Roman" w:hAnsi="Times New Roman" w:cs="Times New Roman"/>
        </w:rPr>
        <w:t xml:space="preserve">Understanding </w:t>
      </w:r>
      <w:r w:rsidR="0072720E">
        <w:rPr>
          <w:rFonts w:ascii="Times New Roman" w:hAnsi="Times New Roman" w:cs="Times New Roman"/>
        </w:rPr>
        <w:t>how providers make s</w:t>
      </w:r>
      <w:r w:rsidR="00682FD6">
        <w:rPr>
          <w:rFonts w:ascii="Times New Roman" w:hAnsi="Times New Roman" w:cs="Times New Roman"/>
        </w:rPr>
        <w:t>ense</w:t>
      </w:r>
      <w:r w:rsidRPr="00AF31A4">
        <w:rPr>
          <w:rFonts w:ascii="Times New Roman" w:hAnsi="Times New Roman" w:cs="Times New Roman"/>
        </w:rPr>
        <w:t xml:space="preserve"> of</w:t>
      </w:r>
      <w:r w:rsidR="00682FD6">
        <w:rPr>
          <w:rFonts w:ascii="Times New Roman" w:hAnsi="Times New Roman" w:cs="Times New Roman"/>
        </w:rPr>
        <w:t xml:space="preserve"> their</w:t>
      </w:r>
      <w:r w:rsidRPr="00AF31A4">
        <w:rPr>
          <w:rFonts w:ascii="Times New Roman" w:hAnsi="Times New Roman" w:cs="Times New Roman"/>
        </w:rPr>
        <w:t xml:space="preserve"> </w:t>
      </w:r>
      <w:r w:rsidR="003A4559">
        <w:rPr>
          <w:rFonts w:ascii="Times New Roman" w:hAnsi="Times New Roman" w:cs="Times New Roman"/>
        </w:rPr>
        <w:t>advanced information technology (AIT)</w:t>
      </w:r>
      <w:r w:rsidR="0072720E">
        <w:rPr>
          <w:rFonts w:ascii="Times New Roman" w:hAnsi="Times New Roman" w:cs="Times New Roman"/>
        </w:rPr>
        <w:t xml:space="preserve"> w</w:t>
      </w:r>
      <w:r w:rsidRPr="00AF31A4">
        <w:rPr>
          <w:rFonts w:ascii="Times New Roman" w:hAnsi="Times New Roman" w:cs="Times New Roman"/>
        </w:rPr>
        <w:t>orkarounds</w:t>
      </w:r>
      <w:r>
        <w:rPr>
          <w:rFonts w:ascii="Times New Roman" w:hAnsi="Times New Roman" w:cs="Times New Roman"/>
        </w:rPr>
        <w:t xml:space="preserve">. </w:t>
      </w:r>
      <w:r w:rsidR="00FD5B1F">
        <w:rPr>
          <w:rFonts w:ascii="Times New Roman" w:hAnsi="Times New Roman"/>
          <w:i/>
        </w:rPr>
        <w:t>Journal of Applied Communication Research</w:t>
      </w:r>
      <w:r w:rsidR="00A97FC1">
        <w:rPr>
          <w:rFonts w:ascii="Times New Roman" w:hAnsi="Times New Roman"/>
          <w:i/>
        </w:rPr>
        <w:t>, 48</w:t>
      </w:r>
      <w:r w:rsidR="00A97FC1" w:rsidRPr="00A97FC1">
        <w:rPr>
          <w:rFonts w:ascii="Times New Roman" w:hAnsi="Times New Roman"/>
          <w:iCs/>
        </w:rPr>
        <w:t>(5), 537-557</w:t>
      </w:r>
      <w:r w:rsidR="00A97FC1">
        <w:rPr>
          <w:rFonts w:ascii="Times New Roman" w:hAnsi="Times New Roman"/>
          <w:i/>
        </w:rPr>
        <w:t xml:space="preserve">. </w:t>
      </w:r>
      <w:r w:rsidR="0000704D">
        <w:rPr>
          <w:rFonts w:ascii="Times New Roman" w:hAnsi="Times New Roman"/>
          <w:i/>
        </w:rPr>
        <w:t xml:space="preserve"> </w:t>
      </w:r>
      <w:hyperlink r:id="rId12" w:history="1">
        <w:r w:rsidR="0000704D" w:rsidRPr="0000704D">
          <w:rPr>
            <w:rStyle w:val="Hyperlink"/>
            <w:rFonts w:ascii="Times New Roman" w:hAnsi="Times New Roman"/>
            <w:iCs/>
          </w:rPr>
          <w:t>https://doi.org/10.1080/00909882.2020.1820551</w:t>
        </w:r>
      </w:hyperlink>
    </w:p>
    <w:p w14:paraId="370C0C2B" w14:textId="77777777" w:rsidR="0094414A" w:rsidRDefault="0094414A" w:rsidP="00613388">
      <w:pPr>
        <w:ind w:left="720" w:hanging="720"/>
        <w:outlineLvl w:val="0"/>
        <w:rPr>
          <w:rFonts w:ascii="Times New Roman" w:hAnsi="Times New Roman"/>
        </w:rPr>
      </w:pPr>
    </w:p>
    <w:p w14:paraId="3E518B33" w14:textId="5E5B4941" w:rsidR="009239DB" w:rsidRPr="00C142CC" w:rsidRDefault="00026059" w:rsidP="00613388">
      <w:pPr>
        <w:ind w:left="720" w:hanging="720"/>
        <w:outlineLvl w:val="0"/>
        <w:rPr>
          <w:rFonts w:ascii="Times New Roman" w:hAnsi="Times New Roman" w:cs="Times New Roman"/>
          <w:i/>
        </w:rPr>
      </w:pPr>
      <w:r>
        <w:rPr>
          <w:rFonts w:ascii="Times New Roman" w:hAnsi="Times New Roman"/>
        </w:rPr>
        <w:t>Barrett, A. K., &amp; Murphy, M.</w:t>
      </w:r>
      <w:r w:rsidRPr="00026059">
        <w:rPr>
          <w:rFonts w:ascii="Times New Roman" w:hAnsi="Times New Roman"/>
        </w:rPr>
        <w:t xml:space="preserve"> (</w:t>
      </w:r>
      <w:r w:rsidR="002B15B9">
        <w:rPr>
          <w:rFonts w:ascii="Times New Roman" w:hAnsi="Times New Roman"/>
        </w:rPr>
        <w:t>2019</w:t>
      </w:r>
      <w:r w:rsidR="007F1691">
        <w:rPr>
          <w:rFonts w:ascii="Times New Roman" w:hAnsi="Times New Roman"/>
        </w:rPr>
        <w:t>)</w:t>
      </w:r>
      <w:r w:rsidR="002B15B9">
        <w:rPr>
          <w:rFonts w:ascii="Times New Roman" w:hAnsi="Times New Roman"/>
        </w:rPr>
        <w:t>.</w:t>
      </w:r>
      <w:r w:rsidR="007F1691">
        <w:rPr>
          <w:rFonts w:ascii="Times New Roman" w:hAnsi="Times New Roman"/>
        </w:rPr>
        <w:t xml:space="preserve"> Was that </w:t>
      </w:r>
      <w:proofErr w:type="gramStart"/>
      <w:r w:rsidR="007F1691">
        <w:rPr>
          <w:rFonts w:ascii="Times New Roman" w:hAnsi="Times New Roman"/>
        </w:rPr>
        <w:t>l</w:t>
      </w:r>
      <w:r w:rsidRPr="00026059">
        <w:rPr>
          <w:rFonts w:ascii="Times New Roman" w:hAnsi="Times New Roman"/>
        </w:rPr>
        <w:t>ogical?:</w:t>
      </w:r>
      <w:proofErr w:type="gramEnd"/>
      <w:r w:rsidRPr="00026059">
        <w:rPr>
          <w:rFonts w:ascii="Times New Roman" w:hAnsi="Times New Roman"/>
        </w:rPr>
        <w:t xml:space="preserve"> </w:t>
      </w:r>
      <w:r w:rsidR="007F1691">
        <w:rPr>
          <w:rFonts w:ascii="Times New Roman" w:hAnsi="Times New Roman" w:cs="Times New Roman"/>
        </w:rPr>
        <w:t>Demonstrating d</w:t>
      </w:r>
      <w:r w:rsidRPr="007B76B5">
        <w:rPr>
          <w:rFonts w:ascii="Times New Roman" w:hAnsi="Times New Roman" w:cs="Times New Roman"/>
        </w:rPr>
        <w:t xml:space="preserve">ecision-making </w:t>
      </w:r>
      <w:r w:rsidR="007F1691">
        <w:rPr>
          <w:rFonts w:ascii="Times New Roman" w:hAnsi="Times New Roman" w:cs="Times New Roman"/>
        </w:rPr>
        <w:t>c</w:t>
      </w:r>
      <w:r>
        <w:rPr>
          <w:rFonts w:ascii="Times New Roman" w:hAnsi="Times New Roman" w:cs="Times New Roman"/>
        </w:rPr>
        <w:t>onstraints in the</w:t>
      </w:r>
      <w:r w:rsidR="007F1691">
        <w:rPr>
          <w:rFonts w:ascii="Times New Roman" w:hAnsi="Times New Roman" w:cs="Times New Roman"/>
        </w:rPr>
        <w:t xml:space="preserve"> contemporary workplace e</w:t>
      </w:r>
      <w:r w:rsidRPr="007B76B5">
        <w:rPr>
          <w:rFonts w:ascii="Times New Roman" w:hAnsi="Times New Roman" w:cs="Times New Roman"/>
        </w:rPr>
        <w:t>nvironment</w:t>
      </w:r>
      <w:r>
        <w:rPr>
          <w:rFonts w:ascii="Times New Roman" w:hAnsi="Times New Roman" w:cs="Times New Roman"/>
        </w:rPr>
        <w:t xml:space="preserve">. </w:t>
      </w:r>
      <w:r w:rsidRPr="00026059">
        <w:rPr>
          <w:rFonts w:ascii="Times New Roman" w:hAnsi="Times New Roman" w:cs="Times New Roman"/>
          <w:i/>
        </w:rPr>
        <w:t>Communication Teacher</w:t>
      </w:r>
      <w:r w:rsidR="009049C8">
        <w:rPr>
          <w:rFonts w:ascii="Times New Roman" w:hAnsi="Times New Roman" w:cs="Times New Roman"/>
          <w:i/>
        </w:rPr>
        <w:t>, 33</w:t>
      </w:r>
      <w:r w:rsidR="00FE531C" w:rsidRPr="00FE531C">
        <w:rPr>
          <w:rFonts w:ascii="Times New Roman" w:hAnsi="Times New Roman" w:cs="Times New Roman"/>
          <w:iCs/>
        </w:rPr>
        <w:t>(4)</w:t>
      </w:r>
      <w:r w:rsidR="009049C8" w:rsidRPr="00FE531C">
        <w:rPr>
          <w:rFonts w:ascii="Times New Roman" w:hAnsi="Times New Roman" w:cs="Times New Roman"/>
          <w:iCs/>
        </w:rPr>
        <w:t>,</w:t>
      </w:r>
      <w:r w:rsidR="009049C8">
        <w:rPr>
          <w:rFonts w:ascii="Times New Roman" w:hAnsi="Times New Roman" w:cs="Times New Roman"/>
          <w:i/>
        </w:rPr>
        <w:t xml:space="preserve"> </w:t>
      </w:r>
      <w:r w:rsidR="009049C8" w:rsidRPr="009049C8">
        <w:rPr>
          <w:rFonts w:ascii="Times New Roman" w:hAnsi="Times New Roman" w:cs="Times New Roman"/>
          <w:iCs/>
        </w:rPr>
        <w:t>309-314</w:t>
      </w:r>
      <w:r w:rsidR="009049C8">
        <w:rPr>
          <w:rFonts w:ascii="Times New Roman" w:hAnsi="Times New Roman" w:cs="Times New Roman"/>
          <w:i/>
        </w:rPr>
        <w:t>.</w:t>
      </w:r>
      <w:r w:rsidR="002C02E6">
        <w:rPr>
          <w:rFonts w:ascii="Times New Roman" w:hAnsi="Times New Roman" w:cs="Times New Roman"/>
          <w:i/>
        </w:rPr>
        <w:t xml:space="preserve"> </w:t>
      </w:r>
      <w:hyperlink r:id="rId13" w:history="1">
        <w:r w:rsidR="00490F6E" w:rsidRPr="00C26261">
          <w:rPr>
            <w:rStyle w:val="Hyperlink"/>
            <w:rFonts w:ascii="Times New Roman" w:hAnsi="Times New Roman" w:cs="Times New Roman"/>
            <w:iCs/>
          </w:rPr>
          <w:t>https://</w:t>
        </w:r>
        <w:r w:rsidR="002C02E6" w:rsidRPr="00C26261">
          <w:rPr>
            <w:rStyle w:val="Hyperlink"/>
            <w:rFonts w:ascii="Times New Roman" w:hAnsi="Times New Roman" w:cs="Times New Roman"/>
            <w:iCs/>
          </w:rPr>
          <w:t>doi</w:t>
        </w:r>
        <w:r w:rsidR="00490F6E" w:rsidRPr="00C26261">
          <w:rPr>
            <w:rStyle w:val="Hyperlink"/>
            <w:rFonts w:ascii="Times New Roman" w:hAnsi="Times New Roman" w:cs="Times New Roman"/>
            <w:iCs/>
          </w:rPr>
          <w:t>.org/</w:t>
        </w:r>
        <w:r w:rsidR="002C02E6" w:rsidRPr="00C26261">
          <w:rPr>
            <w:rStyle w:val="Hyperlink"/>
            <w:rFonts w:ascii="Times New Roman" w:hAnsi="Times New Roman" w:cs="Times New Roman"/>
            <w:iCs/>
          </w:rPr>
          <w:t>10.1080/17404622.2019.1575426</w:t>
        </w:r>
      </w:hyperlink>
    </w:p>
    <w:p w14:paraId="5551D67B" w14:textId="77777777" w:rsidR="00C142CC" w:rsidRDefault="00C142CC" w:rsidP="00C142CC">
      <w:pPr>
        <w:rPr>
          <w:rFonts w:ascii="Times New Roman" w:hAnsi="Times New Roman"/>
        </w:rPr>
      </w:pPr>
    </w:p>
    <w:p w14:paraId="165C8F7B" w14:textId="7FD6C4AB" w:rsidR="002A55C8" w:rsidRDefault="002A55C8" w:rsidP="00EC3E4D">
      <w:pPr>
        <w:ind w:left="720" w:hanging="720"/>
        <w:outlineLvl w:val="0"/>
        <w:rPr>
          <w:rFonts w:ascii="Times New Roman" w:hAnsi="Times New Roman"/>
        </w:rPr>
      </w:pPr>
      <w:r>
        <w:rPr>
          <w:rFonts w:ascii="Times New Roman" w:hAnsi="Times New Roman"/>
        </w:rPr>
        <w:t>Barrett, A. K. (</w:t>
      </w:r>
      <w:r w:rsidR="00B06831">
        <w:rPr>
          <w:rFonts w:ascii="Times New Roman" w:hAnsi="Times New Roman"/>
        </w:rPr>
        <w:t>2019</w:t>
      </w:r>
      <w:r>
        <w:rPr>
          <w:rFonts w:ascii="Times New Roman" w:hAnsi="Times New Roman"/>
        </w:rPr>
        <w:t xml:space="preserve">). </w:t>
      </w:r>
      <w:r>
        <w:rPr>
          <w:rFonts w:ascii="Times New Roman" w:hAnsi="Times New Roman"/>
          <w:color w:val="000000" w:themeColor="text1"/>
        </w:rPr>
        <w:t>Digital s</w:t>
      </w:r>
      <w:r w:rsidRPr="001C0F02">
        <w:rPr>
          <w:rFonts w:ascii="Times New Roman" w:hAnsi="Times New Roman"/>
          <w:color w:val="000000" w:themeColor="text1"/>
        </w:rPr>
        <w:t>torytelling: Usin</w:t>
      </w:r>
      <w:r>
        <w:rPr>
          <w:rFonts w:ascii="Times New Roman" w:hAnsi="Times New Roman"/>
          <w:color w:val="000000" w:themeColor="text1"/>
        </w:rPr>
        <w:t>g new technology affordances to organize during high u</w:t>
      </w:r>
      <w:r w:rsidRPr="001C0F02">
        <w:rPr>
          <w:rFonts w:ascii="Times New Roman" w:hAnsi="Times New Roman"/>
          <w:color w:val="000000" w:themeColor="text1"/>
        </w:rPr>
        <w:t>ncertainty</w:t>
      </w:r>
      <w:r>
        <w:rPr>
          <w:rFonts w:ascii="Times New Roman" w:hAnsi="Times New Roman"/>
          <w:color w:val="000000" w:themeColor="text1"/>
        </w:rPr>
        <w:t xml:space="preserve">. </w:t>
      </w:r>
      <w:r w:rsidRPr="00DE242D">
        <w:rPr>
          <w:rFonts w:ascii="Times New Roman" w:hAnsi="Times New Roman"/>
          <w:i/>
        </w:rPr>
        <w:t>Narrative Inquiry</w:t>
      </w:r>
      <w:r>
        <w:rPr>
          <w:rFonts w:ascii="Times New Roman" w:hAnsi="Times New Roman"/>
        </w:rPr>
        <w:t xml:space="preserve">, </w:t>
      </w:r>
      <w:r w:rsidRPr="004A710E">
        <w:rPr>
          <w:rFonts w:ascii="Times New Roman" w:hAnsi="Times New Roman"/>
          <w:i/>
        </w:rPr>
        <w:t>29</w:t>
      </w:r>
      <w:r w:rsidR="00D3676B" w:rsidRPr="00D3676B">
        <w:rPr>
          <w:rFonts w:ascii="Times New Roman" w:hAnsi="Times New Roman"/>
          <w:iCs/>
        </w:rPr>
        <w:t>(1)</w:t>
      </w:r>
      <w:r w:rsidR="00B06831" w:rsidRPr="00D3676B">
        <w:rPr>
          <w:rFonts w:ascii="Times New Roman" w:hAnsi="Times New Roman"/>
          <w:iCs/>
        </w:rPr>
        <w:t>,</w:t>
      </w:r>
      <w:r w:rsidR="00B06831">
        <w:rPr>
          <w:rFonts w:ascii="Times New Roman" w:hAnsi="Times New Roman"/>
        </w:rPr>
        <w:t xml:space="preserve"> 213-243.  </w:t>
      </w:r>
      <w:hyperlink r:id="rId14" w:tgtFrame="_blank" w:history="1">
        <w:r w:rsidR="00B06831" w:rsidRPr="00B06831">
          <w:rPr>
            <w:rStyle w:val="Hyperlink"/>
            <w:rFonts w:ascii="Times New Roman" w:hAnsi="Times New Roman"/>
          </w:rPr>
          <w:t>https://doi.org/10.1075/ni.18017.bar</w:t>
        </w:r>
      </w:hyperlink>
    </w:p>
    <w:p w14:paraId="22092EB7" w14:textId="1B3FD8A1" w:rsidR="00C142CC" w:rsidRPr="00075B42" w:rsidRDefault="00C142CC" w:rsidP="00F25823">
      <w:pPr>
        <w:pStyle w:val="dx-doi"/>
        <w:spacing w:before="0" w:after="0"/>
        <w:ind w:left="720" w:hanging="720"/>
        <w:rPr>
          <w:rFonts w:ascii="Open Sans" w:hAnsi="Open Sans"/>
          <w:color w:val="333333"/>
          <w:sz w:val="20"/>
          <w:szCs w:val="20"/>
        </w:rPr>
      </w:pPr>
      <w:proofErr w:type="spellStart"/>
      <w:r>
        <w:t>Rhidenour</w:t>
      </w:r>
      <w:proofErr w:type="spellEnd"/>
      <w:r>
        <w:t xml:space="preserve">, K., </w:t>
      </w:r>
      <w:r w:rsidRPr="009B1EB4">
        <w:rPr>
          <w:b/>
        </w:rPr>
        <w:t>Barrett, A. K</w:t>
      </w:r>
      <w:r>
        <w:t xml:space="preserve">., &amp; Blackburn, K. (2019). Heroes or health </w:t>
      </w:r>
      <w:proofErr w:type="gramStart"/>
      <w:r>
        <w:t>victims?:</w:t>
      </w:r>
      <w:proofErr w:type="gramEnd"/>
      <w:r>
        <w:t xml:space="preserve"> Exploring how the elite m</w:t>
      </w:r>
      <w:r w:rsidRPr="009B1EB4">
        <w:t xml:space="preserve">edia </w:t>
      </w:r>
      <w:r>
        <w:t>frames v</w:t>
      </w:r>
      <w:r w:rsidRPr="009B1EB4">
        <w:t>eterans on Veterans Day</w:t>
      </w:r>
      <w:r>
        <w:t xml:space="preserve">. </w:t>
      </w:r>
      <w:r w:rsidRPr="009B1EB4">
        <w:rPr>
          <w:i/>
        </w:rPr>
        <w:t>Health Communication</w:t>
      </w:r>
      <w:r>
        <w:rPr>
          <w:i/>
        </w:rPr>
        <w:t>, 34</w:t>
      </w:r>
      <w:r w:rsidR="006536E1" w:rsidRPr="006536E1">
        <w:rPr>
          <w:iCs/>
        </w:rPr>
        <w:t>(4)</w:t>
      </w:r>
      <w:r w:rsidRPr="006536E1">
        <w:rPr>
          <w:iCs/>
        </w:rPr>
        <w:t xml:space="preserve">, 371-382. </w:t>
      </w:r>
      <w:hyperlink r:id="rId15" w:history="1">
        <w:r w:rsidR="00075B42" w:rsidRPr="00075B42">
          <w:rPr>
            <w:color w:val="006DB4"/>
            <w:u w:val="single"/>
          </w:rPr>
          <w:t>https://doi.org/10.1080/10410236.2017.1405481</w:t>
        </w:r>
      </w:hyperlink>
    </w:p>
    <w:p w14:paraId="1D55EE3A" w14:textId="3E556BFA" w:rsidR="00CB1E24" w:rsidRPr="00CB1E24" w:rsidRDefault="004448FF" w:rsidP="00CB1E24">
      <w:pPr>
        <w:ind w:left="720" w:hanging="720"/>
        <w:rPr>
          <w:rFonts w:ascii="Times New Roman" w:hAnsi="Times New Roman"/>
        </w:rPr>
      </w:pPr>
      <w:r>
        <w:rPr>
          <w:rFonts w:ascii="Times New Roman" w:hAnsi="Times New Roman"/>
        </w:rPr>
        <w:t>Barrett, A. K. (</w:t>
      </w:r>
      <w:r w:rsidR="006A66A8">
        <w:rPr>
          <w:rFonts w:ascii="Times New Roman" w:hAnsi="Times New Roman"/>
        </w:rPr>
        <w:t>2018</w:t>
      </w:r>
      <w:r w:rsidR="00D62574">
        <w:rPr>
          <w:rFonts w:ascii="Times New Roman" w:hAnsi="Times New Roman"/>
        </w:rPr>
        <w:t>a</w:t>
      </w:r>
      <w:r>
        <w:rPr>
          <w:rFonts w:ascii="Times New Roman" w:hAnsi="Times New Roman"/>
        </w:rPr>
        <w:t>). Technological appropriations as workarounds: Integrating electronic health records and adaptive structuration theory r</w:t>
      </w:r>
      <w:r w:rsidRPr="004444A1">
        <w:rPr>
          <w:rFonts w:ascii="Times New Roman" w:hAnsi="Times New Roman"/>
        </w:rPr>
        <w:t>esearch</w:t>
      </w:r>
      <w:r>
        <w:rPr>
          <w:rFonts w:ascii="Times New Roman" w:hAnsi="Times New Roman"/>
        </w:rPr>
        <w:t xml:space="preserve">. </w:t>
      </w:r>
      <w:r w:rsidRPr="00467821">
        <w:rPr>
          <w:rFonts w:ascii="Times New Roman" w:hAnsi="Times New Roman"/>
          <w:i/>
        </w:rPr>
        <w:t>Information Technology &amp; People</w:t>
      </w:r>
      <w:r w:rsidR="006A66A8">
        <w:rPr>
          <w:rFonts w:ascii="Times New Roman" w:hAnsi="Times New Roman"/>
          <w:i/>
        </w:rPr>
        <w:t>, 31</w:t>
      </w:r>
      <w:r w:rsidR="00CB1E24" w:rsidRPr="00CB1E24">
        <w:rPr>
          <w:rFonts w:ascii="Times New Roman" w:hAnsi="Times New Roman"/>
          <w:iCs/>
        </w:rPr>
        <w:t>(2)</w:t>
      </w:r>
      <w:r w:rsidR="006A66A8" w:rsidRPr="00CB1E24">
        <w:rPr>
          <w:rFonts w:ascii="Times New Roman" w:hAnsi="Times New Roman"/>
          <w:iCs/>
        </w:rPr>
        <w:t>,</w:t>
      </w:r>
      <w:r w:rsidR="006A66A8">
        <w:rPr>
          <w:rFonts w:ascii="Times New Roman" w:hAnsi="Times New Roman"/>
          <w:i/>
        </w:rPr>
        <w:t xml:space="preserve"> </w:t>
      </w:r>
      <w:r w:rsidR="006A66A8" w:rsidRPr="006A66A8">
        <w:rPr>
          <w:rFonts w:ascii="Times New Roman" w:hAnsi="Times New Roman"/>
        </w:rPr>
        <w:t xml:space="preserve">368-387. </w:t>
      </w:r>
      <w:hyperlink r:id="rId16" w:tooltip="DOI: https://doi.org/10.1108/ITP-01-2016-0023" w:history="1">
        <w:r w:rsidR="00CB1E24" w:rsidRPr="00CB1E24">
          <w:rPr>
            <w:rStyle w:val="Hyperlink"/>
            <w:rFonts w:ascii="Times New Roman" w:hAnsi="Times New Roman"/>
          </w:rPr>
          <w:t>https://doi.org/10.1108/ITP-01-2016-0023</w:t>
        </w:r>
      </w:hyperlink>
    </w:p>
    <w:p w14:paraId="59E22EA0" w14:textId="77777777" w:rsidR="004448FF" w:rsidRDefault="004448FF" w:rsidP="00CB1E24">
      <w:pPr>
        <w:rPr>
          <w:rFonts w:ascii="Times New Roman" w:hAnsi="Times New Roman"/>
        </w:rPr>
      </w:pPr>
    </w:p>
    <w:p w14:paraId="77D0624C" w14:textId="0112A1C1" w:rsidR="00CB1E24" w:rsidRPr="00CB1E24" w:rsidRDefault="0017388D" w:rsidP="00622CE6">
      <w:pPr>
        <w:ind w:left="720" w:hanging="720"/>
        <w:rPr>
          <w:rFonts w:ascii="Times New Roman" w:hAnsi="Times New Roman"/>
        </w:rPr>
      </w:pPr>
      <w:r>
        <w:rPr>
          <w:rFonts w:ascii="Times New Roman" w:hAnsi="Times New Roman"/>
        </w:rPr>
        <w:lastRenderedPageBreak/>
        <w:t>Barrett, A. K. (2018</w:t>
      </w:r>
      <w:r w:rsidR="00D62574">
        <w:rPr>
          <w:rFonts w:ascii="Times New Roman" w:hAnsi="Times New Roman"/>
        </w:rPr>
        <w:t>b</w:t>
      </w:r>
      <w:r>
        <w:rPr>
          <w:rFonts w:ascii="Times New Roman" w:hAnsi="Times New Roman"/>
        </w:rPr>
        <w:t>). Electronic health record (EHR) organizational change: Explaining resistance through profession, o</w:t>
      </w:r>
      <w:r w:rsidRPr="00C4717E">
        <w:rPr>
          <w:rFonts w:ascii="Times New Roman" w:hAnsi="Times New Roman"/>
        </w:rPr>
        <w:t>rga</w:t>
      </w:r>
      <w:r>
        <w:rPr>
          <w:rFonts w:ascii="Times New Roman" w:hAnsi="Times New Roman"/>
        </w:rPr>
        <w:t>nizational experience, and EHR communication q</w:t>
      </w:r>
      <w:r w:rsidRPr="00C4717E">
        <w:rPr>
          <w:rFonts w:ascii="Times New Roman" w:hAnsi="Times New Roman"/>
        </w:rPr>
        <w:t>uality</w:t>
      </w:r>
      <w:r>
        <w:rPr>
          <w:rFonts w:ascii="Times New Roman" w:hAnsi="Times New Roman"/>
        </w:rPr>
        <w:t xml:space="preserve">. </w:t>
      </w:r>
      <w:r w:rsidRPr="00C4717E">
        <w:rPr>
          <w:rFonts w:ascii="Times New Roman" w:hAnsi="Times New Roman"/>
          <w:i/>
        </w:rPr>
        <w:t>Health Communication</w:t>
      </w:r>
      <w:r>
        <w:rPr>
          <w:rFonts w:ascii="Times New Roman" w:hAnsi="Times New Roman"/>
          <w:i/>
        </w:rPr>
        <w:t>, 33</w:t>
      </w:r>
      <w:r w:rsidR="00CB1E24" w:rsidRPr="00CB1E24">
        <w:rPr>
          <w:rFonts w:ascii="Times New Roman" w:hAnsi="Times New Roman"/>
          <w:iCs/>
        </w:rPr>
        <w:t>(4)</w:t>
      </w:r>
      <w:r w:rsidRPr="00CB1E24">
        <w:rPr>
          <w:rFonts w:ascii="Times New Roman" w:hAnsi="Times New Roman"/>
          <w:iCs/>
        </w:rPr>
        <w:t>,</w:t>
      </w:r>
      <w:r w:rsidRPr="008A2C70">
        <w:rPr>
          <w:rFonts w:ascii="Times New Roman" w:hAnsi="Times New Roman"/>
        </w:rPr>
        <w:t xml:space="preserve"> 496-506</w:t>
      </w:r>
      <w:r>
        <w:rPr>
          <w:rFonts w:ascii="Times New Roman" w:hAnsi="Times New Roman"/>
          <w:i/>
        </w:rPr>
        <w:t xml:space="preserve">. </w:t>
      </w:r>
      <w:hyperlink r:id="rId17" w:history="1">
        <w:r w:rsidR="00CB1E24" w:rsidRPr="00CB1E24">
          <w:rPr>
            <w:rStyle w:val="Hyperlink"/>
            <w:rFonts w:ascii="Times New Roman" w:hAnsi="Times New Roman"/>
          </w:rPr>
          <w:t>https://doi.org/10.1080/10410236.2016.1278506</w:t>
        </w:r>
      </w:hyperlink>
    </w:p>
    <w:p w14:paraId="0E1165BE" w14:textId="77777777" w:rsidR="009B1EB4" w:rsidRPr="00E37B0C" w:rsidRDefault="009B1EB4" w:rsidP="00E37B0C">
      <w:pPr>
        <w:rPr>
          <w:rFonts w:ascii="Times New Roman" w:hAnsi="Times New Roman"/>
        </w:rPr>
      </w:pPr>
    </w:p>
    <w:p w14:paraId="061761BF" w14:textId="127204CD" w:rsidR="00F25823" w:rsidRPr="00F25823" w:rsidRDefault="00A83B11" w:rsidP="00F25823">
      <w:pPr>
        <w:ind w:left="720" w:hanging="720"/>
        <w:rPr>
          <w:rFonts w:ascii="Times New Roman" w:hAnsi="Times New Roman"/>
        </w:rPr>
      </w:pPr>
      <w:r w:rsidRPr="00A83B11">
        <w:rPr>
          <w:rFonts w:ascii="Times New Roman" w:hAnsi="Times New Roman"/>
        </w:rPr>
        <w:t>Barrett, A. K., &amp; Dailey, S. (</w:t>
      </w:r>
      <w:r w:rsidR="00B92B9C">
        <w:rPr>
          <w:rFonts w:ascii="Times New Roman" w:hAnsi="Times New Roman"/>
        </w:rPr>
        <w:t>2018).</w:t>
      </w:r>
      <w:r w:rsidR="008D32FD">
        <w:rPr>
          <w:rFonts w:ascii="Times New Roman" w:hAnsi="Times New Roman"/>
        </w:rPr>
        <w:t xml:space="preserve"> </w:t>
      </w:r>
      <w:r w:rsidR="00B211E5">
        <w:rPr>
          <w:rFonts w:ascii="Times New Roman" w:hAnsi="Times New Roman"/>
        </w:rPr>
        <w:t>A new normal? Competing national discourses and workers’ constructions of identity and meaningful w</w:t>
      </w:r>
      <w:r w:rsidR="00E61D5C" w:rsidRPr="00E61D5C">
        <w:rPr>
          <w:rFonts w:ascii="Times New Roman" w:hAnsi="Times New Roman"/>
        </w:rPr>
        <w:t>ork in Norway</w:t>
      </w:r>
      <w:r w:rsidR="00C97152">
        <w:rPr>
          <w:rFonts w:ascii="Times New Roman" w:hAnsi="Times New Roman"/>
        </w:rPr>
        <w:t>.</w:t>
      </w:r>
      <w:r w:rsidR="00E61D5C" w:rsidRPr="00E61D5C">
        <w:rPr>
          <w:rFonts w:ascii="Times New Roman" w:hAnsi="Times New Roman"/>
        </w:rPr>
        <w:t xml:space="preserve"> </w:t>
      </w:r>
      <w:r w:rsidR="00443247">
        <w:rPr>
          <w:rFonts w:ascii="Times New Roman" w:hAnsi="Times New Roman"/>
          <w:i/>
        </w:rPr>
        <w:t>Communication Monographs</w:t>
      </w:r>
      <w:r w:rsidR="00B92B9C">
        <w:rPr>
          <w:rFonts w:ascii="Times New Roman" w:hAnsi="Times New Roman"/>
          <w:i/>
        </w:rPr>
        <w:t>, 85</w:t>
      </w:r>
      <w:r w:rsidR="00C346BE" w:rsidRPr="00C346BE">
        <w:rPr>
          <w:rFonts w:ascii="Times New Roman" w:hAnsi="Times New Roman"/>
          <w:iCs/>
        </w:rPr>
        <w:t>(2)</w:t>
      </w:r>
      <w:r w:rsidR="00B92B9C" w:rsidRPr="00C346BE">
        <w:rPr>
          <w:rFonts w:ascii="Times New Roman" w:hAnsi="Times New Roman"/>
          <w:iCs/>
        </w:rPr>
        <w:t>, 284-307</w:t>
      </w:r>
      <w:r w:rsidR="00B92B9C">
        <w:rPr>
          <w:rFonts w:ascii="Times New Roman" w:hAnsi="Times New Roman"/>
          <w:i/>
        </w:rPr>
        <w:t>.</w:t>
      </w:r>
      <w:r w:rsidR="004D5F89">
        <w:rPr>
          <w:rFonts w:ascii="Times New Roman" w:hAnsi="Times New Roman"/>
          <w:i/>
        </w:rPr>
        <w:t xml:space="preserve"> </w:t>
      </w:r>
      <w:hyperlink r:id="rId18" w:history="1">
        <w:r w:rsidR="00F25823" w:rsidRPr="00F25823">
          <w:rPr>
            <w:rStyle w:val="Hyperlink"/>
            <w:rFonts w:ascii="Times New Roman" w:hAnsi="Times New Roman"/>
          </w:rPr>
          <w:t>https://doi.org/10.1080/03637751.2017.1372587</w:t>
        </w:r>
      </w:hyperlink>
    </w:p>
    <w:p w14:paraId="40D43562" w14:textId="77777777" w:rsidR="00443247" w:rsidRDefault="00443247" w:rsidP="00CC0927">
      <w:pPr>
        <w:rPr>
          <w:rFonts w:ascii="Times New Roman" w:hAnsi="Times New Roman"/>
        </w:rPr>
      </w:pPr>
    </w:p>
    <w:p w14:paraId="6F4055C1" w14:textId="7CF8F72D" w:rsidR="00376795" w:rsidRPr="00CC0927" w:rsidRDefault="00376795" w:rsidP="00376795">
      <w:pPr>
        <w:ind w:left="720" w:hanging="720"/>
        <w:rPr>
          <w:rFonts w:ascii="Times New Roman" w:hAnsi="Times New Roman"/>
        </w:rPr>
      </w:pPr>
      <w:r>
        <w:rPr>
          <w:rFonts w:ascii="Times New Roman" w:hAnsi="Times New Roman"/>
        </w:rPr>
        <w:t>Barrett, A. K. (201</w:t>
      </w:r>
      <w:r w:rsidR="008F0BE9">
        <w:rPr>
          <w:rFonts w:ascii="Times New Roman" w:hAnsi="Times New Roman"/>
        </w:rPr>
        <w:t>8</w:t>
      </w:r>
      <w:r w:rsidR="00D62574">
        <w:rPr>
          <w:rFonts w:ascii="Times New Roman" w:hAnsi="Times New Roman"/>
        </w:rPr>
        <w:t>c</w:t>
      </w:r>
      <w:r>
        <w:rPr>
          <w:rFonts w:ascii="Times New Roman" w:hAnsi="Times New Roman"/>
        </w:rPr>
        <w:t>). Information seeking from o</w:t>
      </w:r>
      <w:r w:rsidRPr="004173DA">
        <w:rPr>
          <w:rFonts w:ascii="Times New Roman" w:hAnsi="Times New Roman"/>
        </w:rPr>
        <w:t xml:space="preserve">rganizational </w:t>
      </w:r>
      <w:r>
        <w:rPr>
          <w:rFonts w:ascii="Times New Roman" w:hAnsi="Times New Roman"/>
        </w:rPr>
        <w:t>communication sources during healthcare technology c</w:t>
      </w:r>
      <w:r w:rsidRPr="004173DA">
        <w:rPr>
          <w:rFonts w:ascii="Times New Roman" w:hAnsi="Times New Roman"/>
        </w:rPr>
        <w:t>hange</w:t>
      </w:r>
      <w:r>
        <w:rPr>
          <w:rFonts w:ascii="Times New Roman" w:hAnsi="Times New Roman"/>
        </w:rPr>
        <w:t xml:space="preserve">. </w:t>
      </w:r>
      <w:r w:rsidRPr="004173DA">
        <w:rPr>
          <w:rFonts w:ascii="Times New Roman" w:hAnsi="Times New Roman"/>
          <w:i/>
        </w:rPr>
        <w:t>Communication Quarterly</w:t>
      </w:r>
      <w:r>
        <w:rPr>
          <w:rFonts w:ascii="Times New Roman" w:hAnsi="Times New Roman"/>
          <w:i/>
        </w:rPr>
        <w:t>, 66</w:t>
      </w:r>
      <w:r w:rsidR="009D66B2" w:rsidRPr="009D66B2">
        <w:rPr>
          <w:rFonts w:ascii="Times New Roman" w:hAnsi="Times New Roman"/>
          <w:iCs/>
        </w:rPr>
        <w:t>(1)</w:t>
      </w:r>
      <w:r w:rsidRPr="009D66B2">
        <w:rPr>
          <w:rFonts w:ascii="Times New Roman" w:hAnsi="Times New Roman"/>
          <w:iCs/>
        </w:rPr>
        <w:t>,</w:t>
      </w:r>
      <w:r>
        <w:rPr>
          <w:rFonts w:ascii="Times New Roman" w:hAnsi="Times New Roman"/>
          <w:i/>
        </w:rPr>
        <w:t xml:space="preserve"> </w:t>
      </w:r>
      <w:r w:rsidRPr="00E565E5">
        <w:rPr>
          <w:rFonts w:ascii="Times New Roman" w:hAnsi="Times New Roman"/>
        </w:rPr>
        <w:t>58-78.</w:t>
      </w:r>
      <w:r>
        <w:rPr>
          <w:rFonts w:ascii="Times New Roman" w:hAnsi="Times New Roman"/>
        </w:rPr>
        <w:t xml:space="preserve"> </w:t>
      </w:r>
      <w:hyperlink r:id="rId19" w:history="1">
        <w:r w:rsidRPr="00CC0927">
          <w:rPr>
            <w:rStyle w:val="Hyperlink"/>
            <w:rFonts w:ascii="Times New Roman" w:hAnsi="Times New Roman"/>
          </w:rPr>
          <w:t>http://dx.doi.org/10.1080/01463373.2017.1329219</w:t>
        </w:r>
      </w:hyperlink>
    </w:p>
    <w:p w14:paraId="66ABFE1C" w14:textId="77777777" w:rsidR="00376795" w:rsidRDefault="00376795" w:rsidP="002F2E28">
      <w:pPr>
        <w:ind w:left="720" w:hanging="720"/>
        <w:rPr>
          <w:rFonts w:ascii="Times New Roman" w:hAnsi="Times New Roman"/>
        </w:rPr>
      </w:pPr>
    </w:p>
    <w:p w14:paraId="35CC14D3" w14:textId="32510FBC" w:rsidR="00BE7955" w:rsidRDefault="002F2E28" w:rsidP="00622CE6">
      <w:pPr>
        <w:ind w:left="720" w:hanging="720"/>
        <w:rPr>
          <w:rFonts w:ascii="Times New Roman" w:hAnsi="Times New Roman"/>
        </w:rPr>
      </w:pPr>
      <w:r>
        <w:rPr>
          <w:rFonts w:ascii="Times New Roman" w:hAnsi="Times New Roman"/>
        </w:rPr>
        <w:t xml:space="preserve">Barrett, A. K., Murphy, M., &amp; Blackburn, K. </w:t>
      </w:r>
      <w:r w:rsidR="006873A6">
        <w:rPr>
          <w:rFonts w:ascii="Times New Roman" w:hAnsi="Times New Roman"/>
        </w:rPr>
        <w:t>(201</w:t>
      </w:r>
      <w:r w:rsidR="00430ECA">
        <w:rPr>
          <w:rFonts w:ascii="Times New Roman" w:hAnsi="Times New Roman"/>
        </w:rPr>
        <w:t>8</w:t>
      </w:r>
      <w:r>
        <w:rPr>
          <w:rFonts w:ascii="Times New Roman" w:hAnsi="Times New Roman"/>
        </w:rPr>
        <w:t xml:space="preserve">). </w:t>
      </w:r>
      <w:r w:rsidRPr="001743EE">
        <w:rPr>
          <w:rFonts w:ascii="Times New Roman" w:hAnsi="Times New Roman"/>
        </w:rPr>
        <w:t xml:space="preserve">"Playing </w:t>
      </w:r>
      <w:r>
        <w:rPr>
          <w:rFonts w:ascii="Times New Roman" w:hAnsi="Times New Roman"/>
        </w:rPr>
        <w:t>hooky" health mess</w:t>
      </w:r>
      <w:r w:rsidR="00DD3F34">
        <w:rPr>
          <w:rFonts w:ascii="Times New Roman" w:hAnsi="Times New Roman"/>
        </w:rPr>
        <w:t>ages: Apprehension, impression m</w:t>
      </w:r>
      <w:r>
        <w:rPr>
          <w:rFonts w:ascii="Times New Roman" w:hAnsi="Times New Roman"/>
        </w:rPr>
        <w:t>anagement, and d</w:t>
      </w:r>
      <w:r w:rsidRPr="001743EE">
        <w:rPr>
          <w:rFonts w:ascii="Times New Roman" w:hAnsi="Times New Roman"/>
        </w:rPr>
        <w:t>eception</w:t>
      </w:r>
      <w:r>
        <w:rPr>
          <w:rFonts w:ascii="Times New Roman" w:hAnsi="Times New Roman"/>
        </w:rPr>
        <w:t xml:space="preserve">. </w:t>
      </w:r>
      <w:r w:rsidR="006873A6">
        <w:rPr>
          <w:rFonts w:ascii="Times New Roman" w:hAnsi="Times New Roman"/>
          <w:i/>
        </w:rPr>
        <w:t>Health Communication, 33</w:t>
      </w:r>
      <w:r w:rsidR="004C2879" w:rsidRPr="004C2879">
        <w:rPr>
          <w:rFonts w:ascii="Times New Roman" w:hAnsi="Times New Roman"/>
          <w:iCs/>
        </w:rPr>
        <w:t>(3)</w:t>
      </w:r>
      <w:r w:rsidR="006873A6" w:rsidRPr="004C2879">
        <w:rPr>
          <w:rFonts w:ascii="Times New Roman" w:hAnsi="Times New Roman"/>
          <w:iCs/>
        </w:rPr>
        <w:t>,</w:t>
      </w:r>
      <w:r w:rsidR="006873A6">
        <w:rPr>
          <w:rFonts w:ascii="Times New Roman" w:hAnsi="Times New Roman"/>
          <w:i/>
        </w:rPr>
        <w:t xml:space="preserve"> </w:t>
      </w:r>
      <w:r w:rsidR="006873A6" w:rsidRPr="006873A6">
        <w:rPr>
          <w:rFonts w:ascii="Times New Roman" w:hAnsi="Times New Roman"/>
        </w:rPr>
        <w:t>326-337.</w:t>
      </w:r>
      <w:r>
        <w:rPr>
          <w:rFonts w:ascii="Times New Roman" w:hAnsi="Times New Roman"/>
          <w:i/>
        </w:rPr>
        <w:t xml:space="preserve"> </w:t>
      </w:r>
      <w:hyperlink r:id="rId20" w:history="1">
        <w:r w:rsidR="004C2879" w:rsidRPr="004C2879">
          <w:rPr>
            <w:rStyle w:val="Hyperlink"/>
            <w:rFonts w:ascii="Times New Roman" w:hAnsi="Times New Roman"/>
          </w:rPr>
          <w:t>https://doi.org/10.1080/10410236.2016.1266578</w:t>
        </w:r>
      </w:hyperlink>
    </w:p>
    <w:p w14:paraId="69674D76" w14:textId="1A1F2AB1" w:rsidR="00FA4319" w:rsidRPr="00AC50EA" w:rsidRDefault="00207794" w:rsidP="00911F8F">
      <w:pPr>
        <w:pStyle w:val="dx-doi"/>
        <w:spacing w:before="0" w:after="0"/>
        <w:ind w:left="720" w:hanging="720"/>
        <w:rPr>
          <w:color w:val="333333"/>
        </w:rPr>
      </w:pPr>
      <w:r w:rsidRPr="00AC50EA">
        <w:t>Barr</w:t>
      </w:r>
      <w:r w:rsidR="00F9196A" w:rsidRPr="00AC50EA">
        <w:t>ett, A. K., &amp; Stephens, K. K. (</w:t>
      </w:r>
      <w:r w:rsidR="00840EC3" w:rsidRPr="00AC50EA">
        <w:t>2017</w:t>
      </w:r>
      <w:r w:rsidR="00486D0B" w:rsidRPr="00AC50EA">
        <w:t>a</w:t>
      </w:r>
      <w:r w:rsidRPr="00AC50EA">
        <w:t>).</w:t>
      </w:r>
      <w:r w:rsidR="00B211E5" w:rsidRPr="00AC50EA">
        <w:t xml:space="preserve"> Making electronic healthcare records (EHRs) work: Informal talk and workarounds in healthcare o</w:t>
      </w:r>
      <w:r w:rsidRPr="00AC50EA">
        <w:t xml:space="preserve">rganizations. </w:t>
      </w:r>
      <w:r w:rsidRPr="00AC50EA">
        <w:rPr>
          <w:i/>
        </w:rPr>
        <w:t>Health Communication</w:t>
      </w:r>
      <w:r w:rsidR="004A5170" w:rsidRPr="00AC50EA">
        <w:rPr>
          <w:i/>
        </w:rPr>
        <w:t>, 32</w:t>
      </w:r>
      <w:r w:rsidR="00F26525" w:rsidRPr="00AC50EA">
        <w:rPr>
          <w:iCs/>
        </w:rPr>
        <w:t>(8)</w:t>
      </w:r>
      <w:r w:rsidR="00FE0FD3" w:rsidRPr="00AC50EA">
        <w:rPr>
          <w:iCs/>
        </w:rPr>
        <w:t>,</w:t>
      </w:r>
      <w:r w:rsidR="00FE0FD3" w:rsidRPr="00AC50EA">
        <w:rPr>
          <w:i/>
        </w:rPr>
        <w:t xml:space="preserve"> </w:t>
      </w:r>
      <w:r w:rsidR="00FE0FD3" w:rsidRPr="00AC50EA">
        <w:t>1004-1013</w:t>
      </w:r>
      <w:r w:rsidR="00FE0FD3" w:rsidRPr="00AC50EA">
        <w:rPr>
          <w:i/>
        </w:rPr>
        <w:t xml:space="preserve">. </w:t>
      </w:r>
      <w:hyperlink r:id="rId21" w:history="1">
        <w:r w:rsidR="00AC50EA" w:rsidRPr="00AC50EA">
          <w:rPr>
            <w:color w:val="006DB4"/>
            <w:u w:val="single"/>
          </w:rPr>
          <w:t>https://doi.org/10.1080/10410236.2016.1196422</w:t>
        </w:r>
      </w:hyperlink>
    </w:p>
    <w:p w14:paraId="3B13A872" w14:textId="73DE8FB7" w:rsidR="00FA4319" w:rsidRPr="00AC50EA" w:rsidRDefault="00FA4319" w:rsidP="00AC50EA">
      <w:pPr>
        <w:ind w:left="720" w:hanging="720"/>
        <w:rPr>
          <w:rFonts w:ascii="Times New Roman" w:hAnsi="Times New Roman"/>
        </w:rPr>
      </w:pPr>
      <w:r>
        <w:rPr>
          <w:rFonts w:ascii="Times New Roman" w:hAnsi="Times New Roman"/>
        </w:rPr>
        <w:t>Barrett, A. K., &amp; Stephens, K. K. (201</w:t>
      </w:r>
      <w:r w:rsidR="00D62574">
        <w:rPr>
          <w:rFonts w:ascii="Times New Roman" w:hAnsi="Times New Roman"/>
        </w:rPr>
        <w:t>7</w:t>
      </w:r>
      <w:r w:rsidR="00486D0B">
        <w:rPr>
          <w:rFonts w:ascii="Times New Roman" w:hAnsi="Times New Roman"/>
        </w:rPr>
        <w:t>b</w:t>
      </w:r>
      <w:r>
        <w:rPr>
          <w:rFonts w:ascii="Times New Roman" w:hAnsi="Times New Roman"/>
        </w:rPr>
        <w:t xml:space="preserve">). The pivotal role of change appropriation in the implementation of healthcare technology. </w:t>
      </w:r>
      <w:r>
        <w:rPr>
          <w:rFonts w:ascii="Times New Roman" w:hAnsi="Times New Roman"/>
          <w:i/>
        </w:rPr>
        <w:t>Management Communication Quarterly, 31</w:t>
      </w:r>
      <w:r w:rsidR="00520622" w:rsidRPr="00520622">
        <w:rPr>
          <w:rFonts w:ascii="Times New Roman" w:hAnsi="Times New Roman"/>
          <w:iCs/>
        </w:rPr>
        <w:t>(2)</w:t>
      </w:r>
      <w:r w:rsidRPr="00520622">
        <w:rPr>
          <w:rFonts w:ascii="Times New Roman" w:hAnsi="Times New Roman"/>
          <w:iCs/>
        </w:rPr>
        <w:t>,</w:t>
      </w:r>
      <w:r>
        <w:rPr>
          <w:rFonts w:ascii="Times New Roman" w:hAnsi="Times New Roman"/>
          <w:i/>
        </w:rPr>
        <w:t xml:space="preserve"> </w:t>
      </w:r>
      <w:r w:rsidRPr="00FA4319">
        <w:rPr>
          <w:rFonts w:ascii="Times New Roman" w:hAnsi="Times New Roman"/>
        </w:rPr>
        <w:t>163-193</w:t>
      </w:r>
      <w:r>
        <w:rPr>
          <w:rFonts w:ascii="Times New Roman" w:hAnsi="Times New Roman"/>
          <w:i/>
        </w:rPr>
        <w:t xml:space="preserve">. </w:t>
      </w:r>
      <w:hyperlink r:id="rId22" w:history="1">
        <w:r w:rsidR="00AC50EA" w:rsidRPr="00AC50EA">
          <w:rPr>
            <w:rStyle w:val="Hyperlink"/>
            <w:rFonts w:ascii="Times New Roman" w:hAnsi="Times New Roman"/>
          </w:rPr>
          <w:t>https://doi.org/10.1177/0893318916682872</w:t>
        </w:r>
      </w:hyperlink>
      <w:r>
        <w:rPr>
          <w:rFonts w:ascii="Times New Roman" w:hAnsi="Times New Roman"/>
        </w:rPr>
        <w:t xml:space="preserve">. Lead article. </w:t>
      </w:r>
    </w:p>
    <w:p w14:paraId="3AAF128C" w14:textId="77777777" w:rsidR="00FA4319" w:rsidRPr="00FA4319" w:rsidRDefault="00FA4319" w:rsidP="005733DF">
      <w:pPr>
        <w:ind w:left="720" w:hanging="720"/>
        <w:rPr>
          <w:rFonts w:ascii="Times New Roman" w:hAnsi="Times New Roman"/>
          <w:b/>
        </w:rPr>
      </w:pPr>
    </w:p>
    <w:p w14:paraId="4AD06776" w14:textId="77777777" w:rsidR="00F25823" w:rsidRPr="00F25823" w:rsidRDefault="00C63F46" w:rsidP="00F25823">
      <w:pPr>
        <w:ind w:left="720" w:hanging="72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w:t>
      </w:r>
      <w:r w:rsidRPr="00664BBC">
        <w:rPr>
          <w:rFonts w:ascii="Times New Roman" w:hAnsi="Times New Roman"/>
        </w:rPr>
        <w:t xml:space="preserve">(2016). </w:t>
      </w:r>
      <w:r>
        <w:rPr>
          <w:rFonts w:ascii="Times New Roman" w:hAnsi="Times New Roman"/>
        </w:rPr>
        <w:t>Communicating b</w:t>
      </w:r>
      <w:r w:rsidRPr="000E203E">
        <w:rPr>
          <w:rFonts w:ascii="Times New Roman" w:hAnsi="Times New Roman"/>
        </w:rPr>
        <w:t xml:space="preserve">riefly: Technically. </w:t>
      </w:r>
      <w:r w:rsidRPr="008A399A">
        <w:rPr>
          <w:rFonts w:ascii="Times New Roman" w:hAnsi="Times New Roman"/>
          <w:i/>
        </w:rPr>
        <w:t xml:space="preserve">International </w:t>
      </w:r>
      <w:r w:rsidRPr="000E203E">
        <w:rPr>
          <w:rFonts w:ascii="Times New Roman" w:hAnsi="Times New Roman"/>
          <w:i/>
        </w:rPr>
        <w:t>Journal of Bu</w:t>
      </w:r>
      <w:r>
        <w:rPr>
          <w:rFonts w:ascii="Times New Roman" w:hAnsi="Times New Roman"/>
          <w:i/>
        </w:rPr>
        <w:t>siness Communication, 53</w:t>
      </w:r>
      <w:r w:rsidR="00502E5C" w:rsidRPr="00502E5C">
        <w:rPr>
          <w:rFonts w:ascii="Times New Roman" w:hAnsi="Times New Roman"/>
          <w:iCs/>
        </w:rPr>
        <w:t>(4)</w:t>
      </w:r>
      <w:r w:rsidRPr="00502E5C">
        <w:rPr>
          <w:rFonts w:ascii="Times New Roman" w:hAnsi="Times New Roman"/>
          <w:iCs/>
        </w:rPr>
        <w:t>,</w:t>
      </w:r>
      <w:r w:rsidRPr="009342E3">
        <w:rPr>
          <w:rFonts w:ascii="Times New Roman" w:hAnsi="Times New Roman"/>
        </w:rPr>
        <w:t xml:space="preserve"> 398-418. </w:t>
      </w:r>
      <w:hyperlink r:id="rId23" w:history="1">
        <w:r w:rsidR="00F25823" w:rsidRPr="00F25823">
          <w:rPr>
            <w:rStyle w:val="Hyperlink"/>
            <w:rFonts w:ascii="Times New Roman" w:hAnsi="Times New Roman"/>
          </w:rPr>
          <w:t>https://doi.org/10.1177/2329488414525463</w:t>
        </w:r>
      </w:hyperlink>
    </w:p>
    <w:p w14:paraId="66CD50F5" w14:textId="77777777" w:rsidR="00F25823" w:rsidRDefault="00F25823" w:rsidP="00F25823">
      <w:pPr>
        <w:rPr>
          <w:rFonts w:ascii="Times New Roman" w:hAnsi="Times New Roman"/>
        </w:rPr>
      </w:pPr>
    </w:p>
    <w:p w14:paraId="7D897B0A" w14:textId="3FACE4AB" w:rsidR="00F25823" w:rsidRPr="00F25823" w:rsidRDefault="00D57766" w:rsidP="00F25823">
      <w:pPr>
        <w:ind w:left="720" w:hanging="693"/>
        <w:rPr>
          <w:rFonts w:ascii="Times New Roman" w:hAnsi="Times New Roman"/>
          <w:iCs/>
        </w:rPr>
      </w:pPr>
      <w:r w:rsidRPr="000E203E">
        <w:rPr>
          <w:rFonts w:ascii="Times New Roman" w:hAnsi="Times New Roman"/>
        </w:rPr>
        <w:t>Barrett, A. K. (</w:t>
      </w:r>
      <w:r w:rsidR="00FC6B8D" w:rsidRPr="00D72AEC">
        <w:rPr>
          <w:rFonts w:ascii="Times New Roman" w:hAnsi="Times New Roman"/>
        </w:rPr>
        <w:t>2014</w:t>
      </w:r>
      <w:r w:rsidRPr="000E203E">
        <w:rPr>
          <w:rFonts w:ascii="Times New Roman" w:hAnsi="Times New Roman"/>
        </w:rPr>
        <w:t xml:space="preserve">). </w:t>
      </w:r>
      <w:r w:rsidR="00B211E5">
        <w:rPr>
          <w:rFonts w:ascii="Times New Roman" w:hAnsi="Times New Roman"/>
        </w:rPr>
        <w:t>Breaking b</w:t>
      </w:r>
      <w:r w:rsidR="00FC6B8D">
        <w:rPr>
          <w:rFonts w:ascii="Times New Roman" w:hAnsi="Times New Roman"/>
        </w:rPr>
        <w:t xml:space="preserve">oundaries: Time and </w:t>
      </w:r>
      <w:r w:rsidR="00B211E5">
        <w:rPr>
          <w:rFonts w:ascii="Times New Roman" w:hAnsi="Times New Roman"/>
        </w:rPr>
        <w:t>work-life practices in hospital o</w:t>
      </w:r>
      <w:r w:rsidR="000E370F" w:rsidRPr="000E203E">
        <w:rPr>
          <w:rFonts w:ascii="Times New Roman" w:hAnsi="Times New Roman"/>
        </w:rPr>
        <w:t xml:space="preserve">rganizations. </w:t>
      </w:r>
      <w:r w:rsidRPr="000E203E">
        <w:rPr>
          <w:rFonts w:ascii="Times New Roman" w:hAnsi="Times New Roman"/>
        </w:rPr>
        <w:t xml:space="preserve"> </w:t>
      </w:r>
      <w:r w:rsidR="000B752C" w:rsidRPr="000E203E">
        <w:rPr>
          <w:rFonts w:ascii="Times New Roman" w:hAnsi="Times New Roman"/>
          <w:i/>
        </w:rPr>
        <w:t>Western Journal of Communication</w:t>
      </w:r>
      <w:r w:rsidR="00B85F45">
        <w:rPr>
          <w:rFonts w:ascii="Times New Roman" w:hAnsi="Times New Roman"/>
          <w:i/>
        </w:rPr>
        <w:t>,</w:t>
      </w:r>
      <w:r w:rsidR="00FC6B8D">
        <w:rPr>
          <w:rFonts w:ascii="Times New Roman" w:hAnsi="Times New Roman"/>
          <w:i/>
        </w:rPr>
        <w:t xml:space="preserve"> 78</w:t>
      </w:r>
      <w:r w:rsidR="005A6B12" w:rsidRPr="005A6B12">
        <w:rPr>
          <w:rFonts w:ascii="Times New Roman" w:hAnsi="Times New Roman"/>
          <w:iCs/>
        </w:rPr>
        <w:t>(4)</w:t>
      </w:r>
      <w:r w:rsidR="00FC6B8D" w:rsidRPr="005A6B12">
        <w:rPr>
          <w:rFonts w:ascii="Times New Roman" w:hAnsi="Times New Roman"/>
          <w:iCs/>
        </w:rPr>
        <w:t>,</w:t>
      </w:r>
      <w:r w:rsidR="00FC6B8D" w:rsidRPr="00FC6B8D">
        <w:rPr>
          <w:rFonts w:ascii="Times New Roman" w:hAnsi="Times New Roman"/>
        </w:rPr>
        <w:t xml:space="preserve"> 1-21.</w:t>
      </w:r>
      <w:r w:rsidR="00490F6E">
        <w:rPr>
          <w:rFonts w:ascii="Times New Roman" w:hAnsi="Times New Roman"/>
          <w:i/>
        </w:rPr>
        <w:t xml:space="preserve"> </w:t>
      </w:r>
      <w:hyperlink r:id="rId24" w:history="1">
        <w:r w:rsidR="00F25823" w:rsidRPr="00F25823">
          <w:rPr>
            <w:rStyle w:val="Hyperlink"/>
            <w:rFonts w:ascii="Times New Roman" w:hAnsi="Times New Roman"/>
            <w:iCs/>
          </w:rPr>
          <w:t>https://doi.org/10.1080/10570314.2014.926390</w:t>
        </w:r>
      </w:hyperlink>
    </w:p>
    <w:p w14:paraId="14DF474C" w14:textId="77777777" w:rsidR="005970C9" w:rsidRDefault="005970C9" w:rsidP="00F10BB9">
      <w:pPr>
        <w:rPr>
          <w:rFonts w:ascii="Times New Roman" w:hAnsi="Times New Roman"/>
          <w:i/>
        </w:rPr>
      </w:pPr>
    </w:p>
    <w:p w14:paraId="39813CD6" w14:textId="77777777" w:rsidR="005970C9" w:rsidRPr="00D72AEC" w:rsidRDefault="005970C9" w:rsidP="002D5A92">
      <w:pPr>
        <w:outlineLvl w:val="0"/>
        <w:rPr>
          <w:rFonts w:ascii="Times New Roman" w:hAnsi="Times New Roman"/>
        </w:rPr>
      </w:pPr>
      <w:r w:rsidRPr="00D72AEC">
        <w:rPr>
          <w:rFonts w:ascii="Times New Roman" w:hAnsi="Times New Roman"/>
        </w:rPr>
        <w:t xml:space="preserve">Stephens, K. K., </w:t>
      </w:r>
      <w:r w:rsidRPr="00D72AEC">
        <w:rPr>
          <w:rFonts w:ascii="Times New Roman" w:hAnsi="Times New Roman"/>
          <w:b/>
        </w:rPr>
        <w:t>Barrett, A. K.,</w:t>
      </w:r>
      <w:r w:rsidRPr="00D72AEC">
        <w:rPr>
          <w:rFonts w:ascii="Times New Roman" w:hAnsi="Times New Roman"/>
        </w:rPr>
        <w:t xml:space="preserve"> &amp; </w:t>
      </w:r>
      <w:proofErr w:type="spellStart"/>
      <w:r w:rsidRPr="00D72AEC">
        <w:rPr>
          <w:rFonts w:ascii="Times New Roman" w:hAnsi="Times New Roman"/>
        </w:rPr>
        <w:t>Mahometa</w:t>
      </w:r>
      <w:proofErr w:type="spellEnd"/>
      <w:r w:rsidRPr="00D72AEC">
        <w:rPr>
          <w:rFonts w:ascii="Times New Roman" w:hAnsi="Times New Roman"/>
        </w:rPr>
        <w:t xml:space="preserve">, M. L. (2013). Organizational communication in </w:t>
      </w:r>
    </w:p>
    <w:p w14:paraId="2E07C286" w14:textId="77777777" w:rsidR="005970C9" w:rsidRPr="00D72AEC" w:rsidRDefault="005970C9" w:rsidP="005970C9">
      <w:pPr>
        <w:rPr>
          <w:rFonts w:ascii="Times New Roman" w:hAnsi="Times New Roman"/>
        </w:rPr>
      </w:pPr>
      <w:r w:rsidRPr="00D72AEC">
        <w:rPr>
          <w:rFonts w:ascii="Times New Roman" w:hAnsi="Times New Roman"/>
        </w:rPr>
        <w:t xml:space="preserve"> </w:t>
      </w:r>
      <w:r>
        <w:rPr>
          <w:rFonts w:ascii="Times New Roman" w:hAnsi="Times New Roman"/>
        </w:rPr>
        <w:tab/>
      </w:r>
      <w:r w:rsidRPr="00D72AEC">
        <w:rPr>
          <w:rFonts w:ascii="Times New Roman" w:hAnsi="Times New Roman"/>
        </w:rPr>
        <w:t xml:space="preserve">emergencies: Using multiple channels and sources to combat noise and capture attention. </w:t>
      </w:r>
    </w:p>
    <w:p w14:paraId="54BEDF16" w14:textId="78679606" w:rsidR="005970C9" w:rsidRPr="005970C9" w:rsidRDefault="005970C9" w:rsidP="000B2B42">
      <w:pPr>
        <w:ind w:firstLine="720"/>
        <w:rPr>
          <w:rFonts w:ascii="Times New Roman" w:hAnsi="Times New Roman"/>
        </w:rPr>
      </w:pPr>
      <w:r w:rsidRPr="00D72AEC">
        <w:rPr>
          <w:rFonts w:ascii="Times New Roman" w:hAnsi="Times New Roman"/>
        </w:rPr>
        <w:t xml:space="preserve"> </w:t>
      </w:r>
      <w:r w:rsidRPr="00D72AEC">
        <w:rPr>
          <w:rFonts w:ascii="Times New Roman" w:hAnsi="Times New Roman"/>
          <w:i/>
        </w:rPr>
        <w:t>Human Communication Research, 39</w:t>
      </w:r>
      <w:r w:rsidR="001F7C49" w:rsidRPr="001F7C49">
        <w:rPr>
          <w:rFonts w:ascii="Times New Roman" w:hAnsi="Times New Roman"/>
          <w:iCs/>
        </w:rPr>
        <w:t>(2)</w:t>
      </w:r>
      <w:r w:rsidRPr="001F7C49">
        <w:rPr>
          <w:rFonts w:ascii="Times New Roman" w:hAnsi="Times New Roman"/>
          <w:iCs/>
        </w:rPr>
        <w:t>,</w:t>
      </w:r>
      <w:r w:rsidRPr="00D72AEC">
        <w:rPr>
          <w:rFonts w:ascii="Times New Roman" w:hAnsi="Times New Roman"/>
        </w:rPr>
        <w:t xml:space="preserve"> 230-251.</w:t>
      </w:r>
      <w:r w:rsidR="000B2B42">
        <w:rPr>
          <w:rFonts w:ascii="Times New Roman" w:hAnsi="Times New Roman"/>
        </w:rPr>
        <w:t xml:space="preserve"> </w:t>
      </w:r>
      <w:hyperlink r:id="rId25" w:tgtFrame="_blank" w:history="1">
        <w:r w:rsidR="000B2B42" w:rsidRPr="000B2B42">
          <w:rPr>
            <w:rStyle w:val="Hyperlink"/>
            <w:rFonts w:ascii="Times New Roman" w:hAnsi="Times New Roman"/>
          </w:rPr>
          <w:t>https://doi.org/10.1111/hcre.12002</w:t>
        </w:r>
      </w:hyperlink>
    </w:p>
    <w:p w14:paraId="0813E7E3" w14:textId="77777777" w:rsidR="001D16A1" w:rsidRPr="000E203E" w:rsidRDefault="001D16A1" w:rsidP="005733DF">
      <w:pPr>
        <w:rPr>
          <w:rFonts w:ascii="Times New Roman" w:hAnsi="Times New Roman"/>
          <w:i/>
        </w:rPr>
      </w:pPr>
    </w:p>
    <w:p w14:paraId="45A974F8" w14:textId="77777777" w:rsidR="00AF57DA" w:rsidRPr="00AF57DA" w:rsidRDefault="001D16A1" w:rsidP="00AF57DA">
      <w:pPr>
        <w:ind w:left="720" w:hanging="720"/>
        <w:rPr>
          <w:rFonts w:ascii="Times New Roman" w:eastAsia="Times New Roman" w:hAnsi="Times New Roman" w:cs="Times New Roman"/>
        </w:rPr>
      </w:pPr>
      <w:r w:rsidRPr="000E203E">
        <w:rPr>
          <w:rFonts w:ascii="Times New Roman" w:hAnsi="Times New Roman"/>
        </w:rPr>
        <w:t xml:space="preserve">Barrett, A. K. (2009). </w:t>
      </w:r>
      <w:r w:rsidR="00016502" w:rsidRPr="000E203E">
        <w:rPr>
          <w:rFonts w:ascii="Times New Roman" w:hAnsi="Times New Roman"/>
        </w:rPr>
        <w:t xml:space="preserve"> Lyndon B. Johnson, “Let Us Continue” (27 November 1963). </w:t>
      </w:r>
      <w:r w:rsidR="00016502" w:rsidRPr="000E203E">
        <w:rPr>
          <w:rFonts w:ascii="Times New Roman" w:hAnsi="Times New Roman"/>
          <w:i/>
        </w:rPr>
        <w:t>Voices of Democracy</w:t>
      </w:r>
      <w:r w:rsidR="007C0BAD" w:rsidRPr="000E203E">
        <w:rPr>
          <w:rFonts w:ascii="Times New Roman" w:hAnsi="Times New Roman"/>
          <w:i/>
        </w:rPr>
        <w:t>,</w:t>
      </w:r>
      <w:r w:rsidR="00B42EB3" w:rsidRPr="000E203E">
        <w:rPr>
          <w:rFonts w:ascii="Times New Roman" w:hAnsi="Times New Roman"/>
          <w:i/>
        </w:rPr>
        <w:t xml:space="preserve"> </w:t>
      </w:r>
      <w:r w:rsidR="00016502" w:rsidRPr="000E203E">
        <w:rPr>
          <w:rFonts w:ascii="Times New Roman" w:hAnsi="Times New Roman"/>
          <w:i/>
        </w:rPr>
        <w:t>4,</w:t>
      </w:r>
      <w:r w:rsidR="007C0BAD" w:rsidRPr="000E203E">
        <w:rPr>
          <w:rFonts w:ascii="Times New Roman" w:hAnsi="Times New Roman"/>
          <w:i/>
        </w:rPr>
        <w:t xml:space="preserve"> </w:t>
      </w:r>
      <w:r w:rsidR="007C0BAD" w:rsidRPr="000E203E">
        <w:rPr>
          <w:rFonts w:ascii="Times New Roman" w:hAnsi="Times New Roman"/>
        </w:rPr>
        <w:t xml:space="preserve">97-119. </w:t>
      </w:r>
      <w:r w:rsidR="00AF57DA" w:rsidRPr="00AF57DA">
        <w:rPr>
          <w:rFonts w:ascii="Times New Roman" w:eastAsia="Times New Roman" w:hAnsi="Times New Roman" w:cs="Times New Roman"/>
        </w:rPr>
        <w:t>Available at http://www.voicesofdemocracy.umd.edu/</w:t>
      </w:r>
    </w:p>
    <w:p w14:paraId="7EB3B55F" w14:textId="10F919D9" w:rsidR="0042196E" w:rsidRPr="000E203E" w:rsidRDefault="0042196E" w:rsidP="007C0BAD">
      <w:pPr>
        <w:ind w:left="720" w:hanging="720"/>
        <w:rPr>
          <w:rFonts w:ascii="Times New Roman" w:hAnsi="Times New Roman"/>
        </w:rPr>
      </w:pPr>
    </w:p>
    <w:p w14:paraId="4F41E968" w14:textId="77777777" w:rsidR="007C3480" w:rsidRPr="000E203E" w:rsidRDefault="007C3480" w:rsidP="00C7300C">
      <w:pPr>
        <w:ind w:left="720" w:hanging="720"/>
        <w:rPr>
          <w:rFonts w:ascii="Times New Roman" w:hAnsi="Times New Roman"/>
          <w:i/>
        </w:rPr>
      </w:pPr>
    </w:p>
    <w:p w14:paraId="75C55ECC" w14:textId="0B34763A" w:rsidR="007D3DE1" w:rsidRDefault="007D3DE1" w:rsidP="00106290">
      <w:pPr>
        <w:ind w:firstLine="720"/>
        <w:outlineLvl w:val="0"/>
        <w:rPr>
          <w:rFonts w:ascii="Times New Roman" w:hAnsi="Times New Roman"/>
          <w:b/>
          <w:u w:val="single"/>
        </w:rPr>
      </w:pPr>
      <w:r>
        <w:rPr>
          <w:rFonts w:ascii="Times New Roman" w:hAnsi="Times New Roman"/>
          <w:b/>
          <w:u w:val="single"/>
        </w:rPr>
        <w:t xml:space="preserve">JOURNAL MANUSCRIPTS </w:t>
      </w:r>
      <w:r w:rsidR="00CD7425">
        <w:rPr>
          <w:rFonts w:ascii="Times New Roman" w:hAnsi="Times New Roman"/>
          <w:b/>
          <w:u w:val="single"/>
        </w:rPr>
        <w:t>IN PROGRESS</w:t>
      </w:r>
    </w:p>
    <w:p w14:paraId="438996D7" w14:textId="77777777" w:rsidR="00484A92" w:rsidRDefault="00484A92" w:rsidP="00484A92">
      <w:pPr>
        <w:outlineLvl w:val="0"/>
        <w:rPr>
          <w:rFonts w:ascii="Times New Roman" w:hAnsi="Times New Roman"/>
          <w:bCs/>
        </w:rPr>
      </w:pPr>
    </w:p>
    <w:p w14:paraId="0F0CDE01" w14:textId="3B336860" w:rsidR="00651BA9" w:rsidRDefault="00651BA9" w:rsidP="00106290">
      <w:pPr>
        <w:ind w:left="1440" w:hanging="720"/>
        <w:outlineLvl w:val="0"/>
        <w:rPr>
          <w:rFonts w:ascii="Times New Roman" w:hAnsi="Times New Roman"/>
          <w:bCs/>
          <w:i/>
          <w:iCs/>
        </w:rPr>
      </w:pPr>
      <w:r>
        <w:rPr>
          <w:rFonts w:ascii="Times New Roman" w:hAnsi="Times New Roman"/>
          <w:bCs/>
        </w:rPr>
        <w:t>Barrett, A. K., Ford, J. S., &amp; Zhu, Y. (</w:t>
      </w:r>
      <w:r w:rsidR="00C34E0C">
        <w:rPr>
          <w:rFonts w:ascii="Times New Roman" w:hAnsi="Times New Roman"/>
          <w:bCs/>
        </w:rPr>
        <w:t>revise &amp; resubmit</w:t>
      </w:r>
      <w:r>
        <w:rPr>
          <w:rFonts w:ascii="Times New Roman" w:hAnsi="Times New Roman"/>
          <w:bCs/>
        </w:rPr>
        <w:t xml:space="preserve">). </w:t>
      </w:r>
      <w:r w:rsidR="00D5718F" w:rsidRPr="00D5718F">
        <w:rPr>
          <w:rFonts w:ascii="Times New Roman" w:hAnsi="Times New Roman"/>
        </w:rPr>
        <w:t>Communication Overload in Hospitals: Exploring Organizational Safety Communication, Worker Job Attitudes, and Communication Efficacy</w:t>
      </w:r>
      <w:r w:rsidR="003D0627">
        <w:rPr>
          <w:rFonts w:ascii="Times New Roman" w:hAnsi="Times New Roman"/>
          <w:bCs/>
        </w:rPr>
        <w:t>.</w:t>
      </w:r>
      <w:r>
        <w:rPr>
          <w:rFonts w:ascii="Times New Roman" w:hAnsi="Times New Roman"/>
          <w:bCs/>
        </w:rPr>
        <w:t xml:space="preserve"> </w:t>
      </w:r>
      <w:r w:rsidR="00D5718F">
        <w:rPr>
          <w:rFonts w:ascii="Times New Roman" w:hAnsi="Times New Roman"/>
          <w:bCs/>
          <w:i/>
          <w:iCs/>
        </w:rPr>
        <w:t>Health Communication.</w:t>
      </w:r>
    </w:p>
    <w:p w14:paraId="7F8D846C" w14:textId="77777777" w:rsidR="00342A1C" w:rsidRDefault="00342A1C" w:rsidP="007D3DE1">
      <w:pPr>
        <w:ind w:left="720" w:hanging="693"/>
        <w:outlineLvl w:val="0"/>
        <w:rPr>
          <w:rFonts w:ascii="Times New Roman" w:hAnsi="Times New Roman"/>
          <w:bCs/>
          <w:i/>
          <w:iCs/>
        </w:rPr>
      </w:pPr>
    </w:p>
    <w:p w14:paraId="792F628E" w14:textId="29E4D25B" w:rsidR="00484A92" w:rsidRDefault="00484A92" w:rsidP="00484A92">
      <w:pPr>
        <w:rPr>
          <w:rFonts w:ascii="Times New Roman" w:eastAsia="Times New Roman" w:hAnsi="Times New Roman" w:cs="Times New Roman"/>
          <w:i/>
          <w:iCs/>
        </w:rPr>
      </w:pPr>
    </w:p>
    <w:p w14:paraId="7127EDCF" w14:textId="2F495A0B" w:rsidR="0065598F" w:rsidRDefault="0065598F" w:rsidP="0064303F">
      <w:pPr>
        <w:ind w:left="1440" w:hanging="675"/>
        <w:rPr>
          <w:rFonts w:ascii="Times New Roman" w:eastAsia="Times New Roman" w:hAnsi="Times New Roman" w:cs="Times New Roman"/>
          <w:i/>
          <w:iCs/>
          <w:color w:val="201F1E"/>
          <w:shd w:val="clear" w:color="auto" w:fill="FFFFFF"/>
        </w:rPr>
      </w:pPr>
      <w:r w:rsidRPr="0065598F">
        <w:rPr>
          <w:rFonts w:ascii="Times New Roman" w:eastAsia="Times New Roman" w:hAnsi="Times New Roman" w:cs="Times New Roman"/>
          <w:color w:val="201F1E"/>
          <w:shd w:val="clear" w:color="auto" w:fill="FFFFFF"/>
        </w:rPr>
        <w:lastRenderedPageBreak/>
        <w:t>Ford, J. L., Douglas, M., &amp;</w:t>
      </w:r>
      <w:r w:rsidRPr="000D603B">
        <w:rPr>
          <w:rFonts w:ascii="Times New Roman" w:eastAsia="Times New Roman" w:hAnsi="Times New Roman" w:cs="Times New Roman"/>
          <w:b/>
          <w:bCs/>
          <w:color w:val="201F1E"/>
          <w:shd w:val="clear" w:color="auto" w:fill="FFFFFF"/>
        </w:rPr>
        <w:t xml:space="preserve"> Barrett, A. K</w:t>
      </w:r>
      <w:r w:rsidRPr="0065598F">
        <w:rPr>
          <w:rFonts w:ascii="Times New Roman" w:eastAsia="Times New Roman" w:hAnsi="Times New Roman" w:cs="Times New Roman"/>
          <w:color w:val="201F1E"/>
          <w:shd w:val="clear" w:color="auto" w:fill="FFFFFF"/>
        </w:rPr>
        <w:t>. (under review). Analyzing color-coded COVID-19 alerts, pandemic fatigue, and COVID-19 preventative behaviors to extend the theory of planned behavior. </w:t>
      </w:r>
      <w:r w:rsidRPr="0065598F">
        <w:rPr>
          <w:rFonts w:ascii="Times New Roman" w:eastAsia="Times New Roman" w:hAnsi="Times New Roman" w:cs="Times New Roman"/>
          <w:i/>
          <w:iCs/>
          <w:color w:val="201F1E"/>
          <w:shd w:val="clear" w:color="auto" w:fill="FFFFFF"/>
        </w:rPr>
        <w:t>Communication Monographs.</w:t>
      </w:r>
    </w:p>
    <w:p w14:paraId="2C1031FD" w14:textId="045A7029" w:rsidR="0064303F" w:rsidRDefault="0064303F" w:rsidP="0065598F">
      <w:pPr>
        <w:ind w:left="1440" w:hanging="666"/>
        <w:rPr>
          <w:rFonts w:ascii="Times New Roman" w:eastAsia="Times New Roman" w:hAnsi="Times New Roman" w:cs="Times New Roman"/>
        </w:rPr>
      </w:pPr>
    </w:p>
    <w:p w14:paraId="04F71E75" w14:textId="3E0C3942" w:rsidR="0064303F" w:rsidRPr="0064303F" w:rsidRDefault="0064303F" w:rsidP="0064303F">
      <w:pPr>
        <w:ind w:left="1440" w:hanging="684"/>
        <w:rPr>
          <w:rFonts w:ascii="Times New Roman" w:eastAsia="Times New Roman" w:hAnsi="Times New Roman" w:cs="Times New Roman"/>
          <w:b/>
          <w:bCs/>
        </w:rPr>
      </w:pPr>
      <w:r>
        <w:rPr>
          <w:rFonts w:ascii="Times New Roman" w:eastAsia="Times New Roman" w:hAnsi="Times New Roman" w:cs="Times New Roman"/>
        </w:rPr>
        <w:t xml:space="preserve">Barrett, A. K., &amp; Ford, J. (under review). </w:t>
      </w:r>
      <w:r w:rsidRPr="0064303F">
        <w:rPr>
          <w:rFonts w:ascii="Times New Roman" w:eastAsia="Times New Roman" w:hAnsi="Times New Roman" w:cs="Times New Roman"/>
        </w:rPr>
        <w:t>Mandating the Primary Threat to Hospital Nurses’ Effective Safety and Risk Communication and Overload</w:t>
      </w:r>
      <w:r>
        <w:rPr>
          <w:rFonts w:ascii="Times New Roman" w:eastAsia="Times New Roman" w:hAnsi="Times New Roman" w:cs="Times New Roman"/>
        </w:rPr>
        <w:t xml:space="preserve">. </w:t>
      </w:r>
      <w:r w:rsidRPr="0064303F">
        <w:rPr>
          <w:rFonts w:ascii="Times New Roman" w:eastAsia="Times New Roman" w:hAnsi="Times New Roman" w:cs="Times New Roman"/>
          <w:i/>
          <w:iCs/>
        </w:rPr>
        <w:t>Qualitative Research Reports in Communication</w:t>
      </w:r>
      <w:r>
        <w:rPr>
          <w:rFonts w:ascii="Times New Roman" w:eastAsia="Times New Roman" w:hAnsi="Times New Roman" w:cs="Times New Roman"/>
        </w:rPr>
        <w:t xml:space="preserve">. </w:t>
      </w:r>
    </w:p>
    <w:p w14:paraId="027E29B8" w14:textId="77777777" w:rsidR="00B503E3" w:rsidRDefault="00B503E3" w:rsidP="0065598F">
      <w:pPr>
        <w:rPr>
          <w:rFonts w:ascii="Times New Roman" w:eastAsia="Times New Roman" w:hAnsi="Times New Roman" w:cs="Times New Roman"/>
        </w:rPr>
      </w:pPr>
    </w:p>
    <w:p w14:paraId="4A66AEC5" w14:textId="5E9E1263" w:rsidR="00484A92" w:rsidRDefault="00484A92" w:rsidP="00106290">
      <w:pPr>
        <w:ind w:left="1440" w:hanging="720"/>
        <w:rPr>
          <w:rFonts w:ascii="Times New Roman" w:eastAsia="Times New Roman" w:hAnsi="Times New Roman" w:cs="Times New Roman"/>
        </w:rPr>
      </w:pPr>
      <w:r>
        <w:rPr>
          <w:rFonts w:ascii="Times New Roman" w:eastAsia="Times New Roman" w:hAnsi="Times New Roman" w:cs="Times New Roman"/>
        </w:rPr>
        <w:t>Barrett, A. K., Thompson, C.,</w:t>
      </w:r>
      <w:r w:rsidR="003B7C3F">
        <w:rPr>
          <w:rFonts w:ascii="Times New Roman" w:eastAsia="Times New Roman" w:hAnsi="Times New Roman" w:cs="Times New Roman"/>
        </w:rPr>
        <w:t xml:space="preserve"> </w:t>
      </w:r>
      <w:proofErr w:type="spellStart"/>
      <w:r>
        <w:rPr>
          <w:rFonts w:ascii="Times New Roman" w:eastAsia="Times New Roman" w:hAnsi="Times New Roman" w:cs="Times New Roman"/>
        </w:rPr>
        <w:t>Rhidenour</w:t>
      </w:r>
      <w:proofErr w:type="spellEnd"/>
      <w:r>
        <w:rPr>
          <w:rFonts w:ascii="Times New Roman" w:eastAsia="Times New Roman" w:hAnsi="Times New Roman" w:cs="Times New Roman"/>
        </w:rPr>
        <w:t xml:space="preserve">, K., </w:t>
      </w:r>
      <w:r w:rsidR="004306BD">
        <w:rPr>
          <w:rFonts w:ascii="Times New Roman" w:eastAsia="Times New Roman" w:hAnsi="Times New Roman" w:cs="Times New Roman"/>
        </w:rPr>
        <w:t xml:space="preserve">Weissman, L., &amp; </w:t>
      </w:r>
      <w:proofErr w:type="spellStart"/>
      <w:r w:rsidR="004306BD">
        <w:rPr>
          <w:rFonts w:ascii="Times New Roman" w:eastAsia="Times New Roman" w:hAnsi="Times New Roman" w:cs="Times New Roman"/>
        </w:rPr>
        <w:t>Seyid</w:t>
      </w:r>
      <w:proofErr w:type="spellEnd"/>
      <w:r w:rsidR="004306BD">
        <w:rPr>
          <w:rFonts w:ascii="Times New Roman" w:eastAsia="Times New Roman" w:hAnsi="Times New Roman" w:cs="Times New Roman"/>
        </w:rPr>
        <w:t xml:space="preserve">, Y. </w:t>
      </w:r>
      <w:r>
        <w:rPr>
          <w:rFonts w:ascii="Times New Roman" w:eastAsia="Times New Roman" w:hAnsi="Times New Roman" w:cs="Times New Roman"/>
        </w:rPr>
        <w:t>(data analysis). What do we know about provider interact</w:t>
      </w:r>
      <w:r w:rsidR="003B7C3F">
        <w:rPr>
          <w:rFonts w:ascii="Times New Roman" w:eastAsia="Times New Roman" w:hAnsi="Times New Roman" w:cs="Times New Roman"/>
        </w:rPr>
        <w:t>ions</w:t>
      </w:r>
      <w:r>
        <w:rPr>
          <w:rFonts w:ascii="Times New Roman" w:eastAsia="Times New Roman" w:hAnsi="Times New Roman" w:cs="Times New Roman"/>
        </w:rPr>
        <w:t xml:space="preserve"> with patients who identify as COVID-19 “long haulers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 thematic analysis of patient perceptions and conversations on Reddit.</w:t>
      </w:r>
      <w:r w:rsidR="0055255E">
        <w:rPr>
          <w:rFonts w:ascii="Times New Roman" w:eastAsia="Times New Roman" w:hAnsi="Times New Roman" w:cs="Times New Roman"/>
        </w:rPr>
        <w:t xml:space="preserve"> Targeted for </w:t>
      </w:r>
      <w:r w:rsidR="0055255E" w:rsidRPr="0055255E">
        <w:rPr>
          <w:rFonts w:ascii="Times New Roman" w:eastAsia="Times New Roman" w:hAnsi="Times New Roman" w:cs="Times New Roman"/>
          <w:i/>
          <w:iCs/>
        </w:rPr>
        <w:t>Patient Education &amp; Counseling</w:t>
      </w:r>
      <w:r w:rsidR="0055255E">
        <w:rPr>
          <w:rFonts w:ascii="Times New Roman" w:eastAsia="Times New Roman" w:hAnsi="Times New Roman" w:cs="Times New Roman"/>
        </w:rPr>
        <w:t xml:space="preserve">. </w:t>
      </w:r>
    </w:p>
    <w:p w14:paraId="77D467F4" w14:textId="77777777" w:rsidR="00484A92" w:rsidRDefault="00484A92" w:rsidP="00E93014">
      <w:pPr>
        <w:ind w:left="720" w:hanging="630"/>
        <w:rPr>
          <w:rFonts w:ascii="Times New Roman" w:eastAsia="Times New Roman" w:hAnsi="Times New Roman" w:cs="Times New Roman"/>
        </w:rPr>
      </w:pPr>
    </w:p>
    <w:p w14:paraId="35EB368E" w14:textId="717295FB" w:rsidR="00484A92" w:rsidRPr="00484A92" w:rsidRDefault="00484A92" w:rsidP="00106290">
      <w:pPr>
        <w:ind w:left="1440" w:hanging="720"/>
        <w:rPr>
          <w:rFonts w:ascii="Times New Roman" w:eastAsia="Times New Roman" w:hAnsi="Times New Roman" w:cs="Times New Roman"/>
        </w:rPr>
      </w:pPr>
      <w:proofErr w:type="spellStart"/>
      <w:r>
        <w:rPr>
          <w:rFonts w:ascii="Times New Roman" w:eastAsia="Times New Roman" w:hAnsi="Times New Roman" w:cs="Times New Roman"/>
        </w:rPr>
        <w:t>Rhidenour</w:t>
      </w:r>
      <w:proofErr w:type="spellEnd"/>
      <w:r>
        <w:rPr>
          <w:rFonts w:ascii="Times New Roman" w:eastAsia="Times New Roman" w:hAnsi="Times New Roman" w:cs="Times New Roman"/>
        </w:rPr>
        <w:t xml:space="preserve">, K., Thompson, C., </w:t>
      </w:r>
      <w:r w:rsidRPr="00161895">
        <w:rPr>
          <w:rFonts w:ascii="Times New Roman" w:eastAsia="Times New Roman" w:hAnsi="Times New Roman" w:cs="Times New Roman"/>
          <w:b/>
          <w:bCs/>
        </w:rPr>
        <w:t>Barrett, A. K</w:t>
      </w:r>
      <w:r>
        <w:rPr>
          <w:rFonts w:ascii="Times New Roman" w:eastAsia="Times New Roman" w:hAnsi="Times New Roman" w:cs="Times New Roman"/>
        </w:rPr>
        <w:t>., &amp; Blackburn, K.</w:t>
      </w:r>
      <w:r w:rsidR="004306BD">
        <w:rPr>
          <w:rFonts w:ascii="Times New Roman" w:eastAsia="Times New Roman" w:hAnsi="Times New Roman" w:cs="Times New Roman"/>
        </w:rPr>
        <w:t xml:space="preserve"> (data analysis). </w:t>
      </w:r>
      <w:r w:rsidR="0055255E">
        <w:rPr>
          <w:rFonts w:ascii="Times New Roman" w:eastAsia="Times New Roman" w:hAnsi="Times New Roman" w:cs="Times New Roman"/>
        </w:rPr>
        <w:t xml:space="preserve">Rhetorically constituting COVID-19 long hauler identity through provider conceptualizations about health “normalcy”. Targeted for </w:t>
      </w:r>
      <w:r w:rsidR="0055255E" w:rsidRPr="0055255E">
        <w:rPr>
          <w:rFonts w:ascii="Times New Roman" w:eastAsia="Times New Roman" w:hAnsi="Times New Roman" w:cs="Times New Roman"/>
          <w:i/>
          <w:iCs/>
        </w:rPr>
        <w:t>Rhetoric of Health &amp; Medicine</w:t>
      </w:r>
      <w:r w:rsidR="0055255E">
        <w:rPr>
          <w:rFonts w:ascii="Times New Roman" w:eastAsia="Times New Roman" w:hAnsi="Times New Roman" w:cs="Times New Roman"/>
        </w:rPr>
        <w:t xml:space="preserve">. </w:t>
      </w:r>
    </w:p>
    <w:p w14:paraId="5E0D2510" w14:textId="77777777" w:rsidR="00273E87" w:rsidRPr="00273E87" w:rsidRDefault="00273E87" w:rsidP="002D5A92">
      <w:pPr>
        <w:outlineLvl w:val="0"/>
        <w:rPr>
          <w:rFonts w:ascii="Times New Roman" w:hAnsi="Times New Roman"/>
          <w:bCs/>
          <w:u w:val="single"/>
        </w:rPr>
      </w:pPr>
    </w:p>
    <w:p w14:paraId="30F93276" w14:textId="6530A4EF" w:rsidR="00D5718F" w:rsidRDefault="00D5718F" w:rsidP="002D5A92">
      <w:pPr>
        <w:outlineLvl w:val="0"/>
        <w:rPr>
          <w:rFonts w:ascii="Times New Roman" w:hAnsi="Times New Roman"/>
          <w:b/>
          <w:u w:val="single"/>
        </w:rPr>
      </w:pPr>
      <w:r>
        <w:rPr>
          <w:rFonts w:ascii="Times New Roman" w:hAnsi="Times New Roman"/>
          <w:b/>
          <w:u w:val="single"/>
        </w:rPr>
        <w:t>ENCYCLOPEDIA ENTRIES:</w:t>
      </w:r>
    </w:p>
    <w:p w14:paraId="163441E3" w14:textId="6DD06BDE" w:rsidR="00D5718F" w:rsidRDefault="00D5718F" w:rsidP="002D5A92">
      <w:pPr>
        <w:outlineLvl w:val="0"/>
        <w:rPr>
          <w:rFonts w:ascii="Times New Roman" w:hAnsi="Times New Roman"/>
          <w:b/>
          <w:u w:val="single"/>
        </w:rPr>
      </w:pPr>
    </w:p>
    <w:p w14:paraId="383E2439" w14:textId="347AED3C" w:rsidR="00D5718F" w:rsidRDefault="00D5718F" w:rsidP="00D5718F">
      <w:pPr>
        <w:ind w:left="720" w:hanging="720"/>
        <w:outlineLvl w:val="0"/>
        <w:rPr>
          <w:rFonts w:ascii="Times New Roman" w:hAnsi="Times New Roman"/>
          <w:bCs/>
          <w:i/>
          <w:iCs/>
        </w:rPr>
      </w:pPr>
      <w:r w:rsidRPr="00342A1C">
        <w:rPr>
          <w:rFonts w:ascii="Times New Roman" w:hAnsi="Times New Roman"/>
          <w:bCs/>
        </w:rPr>
        <w:t>Barrett, A. K. (</w:t>
      </w:r>
      <w:r>
        <w:rPr>
          <w:rFonts w:ascii="Times New Roman" w:hAnsi="Times New Roman"/>
          <w:bCs/>
        </w:rPr>
        <w:t>accepted</w:t>
      </w:r>
      <w:r w:rsidRPr="00342A1C">
        <w:rPr>
          <w:rFonts w:ascii="Times New Roman" w:hAnsi="Times New Roman"/>
          <w:bCs/>
        </w:rPr>
        <w:t>). Professional identity in healthcare organizations.</w:t>
      </w:r>
      <w:r>
        <w:rPr>
          <w:rFonts w:ascii="Times New Roman" w:hAnsi="Times New Roman"/>
          <w:bCs/>
          <w:i/>
          <w:iCs/>
        </w:rPr>
        <w:t xml:space="preserve"> The International Encyclopedia of Health Communication.</w:t>
      </w:r>
    </w:p>
    <w:p w14:paraId="6AEBF787" w14:textId="77777777" w:rsidR="00D5718F" w:rsidRPr="00D5718F" w:rsidRDefault="00D5718F" w:rsidP="00D5718F">
      <w:pPr>
        <w:ind w:left="720" w:hanging="720"/>
        <w:outlineLvl w:val="0"/>
        <w:rPr>
          <w:rFonts w:ascii="Times New Roman" w:hAnsi="Times New Roman"/>
          <w:bCs/>
          <w:i/>
          <w:iCs/>
        </w:rPr>
      </w:pPr>
    </w:p>
    <w:p w14:paraId="2EA42A33" w14:textId="1628A972" w:rsidR="00901ABF" w:rsidRPr="000E203E" w:rsidRDefault="00901ABF" w:rsidP="002D5A92">
      <w:pPr>
        <w:outlineLvl w:val="0"/>
        <w:rPr>
          <w:rFonts w:ascii="Times New Roman" w:hAnsi="Times New Roman"/>
          <w:b/>
          <w:u w:val="single"/>
        </w:rPr>
      </w:pPr>
      <w:r w:rsidRPr="000E203E">
        <w:rPr>
          <w:rFonts w:ascii="Times New Roman" w:hAnsi="Times New Roman"/>
          <w:b/>
          <w:u w:val="single"/>
        </w:rPr>
        <w:t>BOOK CHAPTERS</w:t>
      </w:r>
      <w:r w:rsidR="0042196E" w:rsidRPr="000E203E">
        <w:rPr>
          <w:rFonts w:ascii="Times New Roman" w:hAnsi="Times New Roman"/>
          <w:b/>
          <w:u w:val="single"/>
        </w:rPr>
        <w:t>:</w:t>
      </w:r>
    </w:p>
    <w:p w14:paraId="4B2B4D63" w14:textId="77777777" w:rsidR="001C60E2" w:rsidRDefault="001C60E2" w:rsidP="001C60E2">
      <w:pPr>
        <w:jc w:val="both"/>
        <w:rPr>
          <w:rFonts w:ascii="Times New Roman" w:hAnsi="Times New Roman"/>
        </w:rPr>
      </w:pPr>
    </w:p>
    <w:p w14:paraId="225B27D6" w14:textId="5CD3A262" w:rsidR="00D905BC" w:rsidRDefault="00D905BC" w:rsidP="005970C9">
      <w:pPr>
        <w:ind w:left="720" w:hanging="720"/>
        <w:jc w:val="both"/>
        <w:rPr>
          <w:rFonts w:ascii="Times New Roman" w:hAnsi="Times New Roman"/>
        </w:rPr>
      </w:pPr>
      <w:r>
        <w:rPr>
          <w:rFonts w:ascii="Times New Roman" w:hAnsi="Times New Roman"/>
        </w:rPr>
        <w:t>Barrett, A. K., &amp; Posey, C. (</w:t>
      </w:r>
      <w:r w:rsidR="004E59B6">
        <w:rPr>
          <w:rFonts w:ascii="Times New Roman" w:hAnsi="Times New Roman"/>
        </w:rPr>
        <w:t>2019</w:t>
      </w:r>
      <w:r>
        <w:rPr>
          <w:rFonts w:ascii="Times New Roman" w:hAnsi="Times New Roman"/>
        </w:rPr>
        <w:t xml:space="preserve">). </w:t>
      </w:r>
      <w:r w:rsidRPr="00D905BC">
        <w:rPr>
          <w:rFonts w:ascii="Times New Roman" w:hAnsi="Times New Roman"/>
        </w:rPr>
        <w:t xml:space="preserve">Organizational Crisis Communication in the Age of </w:t>
      </w:r>
      <w:proofErr w:type="gramStart"/>
      <w:r w:rsidRPr="00D905BC">
        <w:rPr>
          <w:rFonts w:ascii="Times New Roman" w:hAnsi="Times New Roman"/>
        </w:rPr>
        <w:t>Social Media</w:t>
      </w:r>
      <w:proofErr w:type="gramEnd"/>
      <w:r w:rsidRPr="00D905BC">
        <w:rPr>
          <w:rFonts w:ascii="Times New Roman" w:hAnsi="Times New Roman"/>
        </w:rPr>
        <w:t>:</w:t>
      </w:r>
      <w:r w:rsidRPr="00D905BC">
        <w:rPr>
          <w:rFonts w:ascii="Times New Roman" w:hAnsi="Times New Roman"/>
          <w:b/>
        </w:rPr>
        <w:t xml:space="preserve"> </w:t>
      </w:r>
      <w:r w:rsidRPr="00D905BC">
        <w:rPr>
          <w:rFonts w:ascii="Times New Roman" w:hAnsi="Times New Roman"/>
        </w:rPr>
        <w:t>Weav</w:t>
      </w:r>
      <w:r>
        <w:rPr>
          <w:rFonts w:ascii="Times New Roman" w:hAnsi="Times New Roman"/>
        </w:rPr>
        <w:t>ing a Practitioner Perspective i</w:t>
      </w:r>
      <w:r w:rsidRPr="00D905BC">
        <w:rPr>
          <w:rFonts w:ascii="Times New Roman" w:hAnsi="Times New Roman"/>
        </w:rPr>
        <w:t>nto an Extended Case Study</w:t>
      </w:r>
      <w:r w:rsidR="009E4684">
        <w:rPr>
          <w:rFonts w:ascii="Times New Roman" w:hAnsi="Times New Roman"/>
        </w:rPr>
        <w:t>. In</w:t>
      </w:r>
      <w:r>
        <w:rPr>
          <w:rFonts w:ascii="Times New Roman" w:hAnsi="Times New Roman"/>
        </w:rPr>
        <w:t xml:space="preserve"> K. K. Stephens</w:t>
      </w:r>
      <w:r w:rsidR="009E4684">
        <w:rPr>
          <w:rFonts w:ascii="Times New Roman" w:hAnsi="Times New Roman"/>
        </w:rPr>
        <w:t xml:space="preserve"> (Ed.)</w:t>
      </w:r>
      <w:r>
        <w:rPr>
          <w:rFonts w:ascii="Times New Roman" w:hAnsi="Times New Roman"/>
        </w:rPr>
        <w:t xml:space="preserve">, </w:t>
      </w:r>
      <w:r w:rsidRPr="00D905BC">
        <w:rPr>
          <w:rFonts w:ascii="Times New Roman" w:hAnsi="Times New Roman"/>
          <w:i/>
        </w:rPr>
        <w:t>New media in times of crisis</w:t>
      </w:r>
      <w:r w:rsidR="00C27305">
        <w:rPr>
          <w:rFonts w:ascii="Times New Roman" w:hAnsi="Times New Roman"/>
          <w:i/>
        </w:rPr>
        <w:t xml:space="preserve"> (</w:t>
      </w:r>
      <w:r w:rsidR="00C27305" w:rsidRPr="00C27305">
        <w:rPr>
          <w:rFonts w:ascii="Times New Roman" w:hAnsi="Times New Roman"/>
          <w:iCs/>
        </w:rPr>
        <w:t>pp. 15-41).</w:t>
      </w:r>
      <w:r>
        <w:rPr>
          <w:rFonts w:ascii="Times New Roman" w:hAnsi="Times New Roman"/>
        </w:rPr>
        <w:t xml:space="preserve"> New York, NY: Routledge. </w:t>
      </w:r>
      <w:r w:rsidR="00FD1EDA" w:rsidRPr="00FD1EDA">
        <w:rPr>
          <w:rFonts w:ascii="Times New Roman" w:hAnsi="Times New Roman"/>
          <w:b/>
          <w:bCs/>
          <w:i/>
          <w:iCs/>
        </w:rPr>
        <w:t xml:space="preserve">Book received Top Edited Book Award from NCA’s Division of </w:t>
      </w:r>
      <w:r w:rsidR="00FD1EDA">
        <w:rPr>
          <w:rFonts w:ascii="Times New Roman" w:hAnsi="Times New Roman"/>
          <w:b/>
          <w:bCs/>
          <w:i/>
          <w:iCs/>
        </w:rPr>
        <w:t xml:space="preserve">Human </w:t>
      </w:r>
      <w:r w:rsidR="00FD1EDA" w:rsidRPr="00FD1EDA">
        <w:rPr>
          <w:rFonts w:ascii="Times New Roman" w:hAnsi="Times New Roman"/>
          <w:b/>
          <w:bCs/>
          <w:i/>
          <w:iCs/>
        </w:rPr>
        <w:t>Communication</w:t>
      </w:r>
      <w:r w:rsidR="00FD1EDA">
        <w:rPr>
          <w:rFonts w:ascii="Times New Roman" w:hAnsi="Times New Roman"/>
          <w:b/>
          <w:bCs/>
          <w:i/>
          <w:iCs/>
        </w:rPr>
        <w:t xml:space="preserve"> &amp;</w:t>
      </w:r>
      <w:r w:rsidR="00FD1EDA" w:rsidRPr="00FD1EDA">
        <w:rPr>
          <w:rFonts w:ascii="Times New Roman" w:hAnsi="Times New Roman"/>
          <w:b/>
          <w:bCs/>
          <w:i/>
          <w:iCs/>
        </w:rPr>
        <w:t xml:space="preserve"> Technology.</w:t>
      </w:r>
    </w:p>
    <w:p w14:paraId="1E13F82A" w14:textId="77777777" w:rsidR="00D905BC" w:rsidRDefault="00D905BC" w:rsidP="005970C9">
      <w:pPr>
        <w:ind w:left="720" w:hanging="720"/>
        <w:jc w:val="both"/>
        <w:rPr>
          <w:rFonts w:ascii="Times New Roman" w:hAnsi="Times New Roman"/>
        </w:rPr>
      </w:pPr>
    </w:p>
    <w:p w14:paraId="7A33C81F" w14:textId="0FBB1A75" w:rsidR="005970C9" w:rsidRPr="000E203E" w:rsidRDefault="005970C9" w:rsidP="005970C9">
      <w:pPr>
        <w:ind w:left="720" w:hanging="720"/>
        <w:jc w:val="both"/>
        <w:rPr>
          <w:rFonts w:ascii="Times New Roman" w:hAnsi="Times New Roman"/>
        </w:rPr>
      </w:pPr>
      <w:r>
        <w:rPr>
          <w:rFonts w:ascii="Times New Roman" w:hAnsi="Times New Roman"/>
        </w:rPr>
        <w:t>Barrett, A. K. (2016). “The Serial-Killer Application”: Email Overload and The Dark Side of Technology in the Workplace.</w:t>
      </w:r>
      <w:r w:rsidR="00F5265A">
        <w:rPr>
          <w:rFonts w:ascii="Times New Roman" w:hAnsi="Times New Roman"/>
        </w:rPr>
        <w:t>”</w:t>
      </w:r>
      <w:r>
        <w:rPr>
          <w:rFonts w:ascii="Times New Roman" w:hAnsi="Times New Roman"/>
        </w:rPr>
        <w:t xml:space="preserve"> </w:t>
      </w:r>
      <w:r w:rsidR="0010647C">
        <w:rPr>
          <w:rFonts w:ascii="Times New Roman" w:hAnsi="Times New Roman"/>
        </w:rPr>
        <w:t xml:space="preserve">In </w:t>
      </w:r>
      <w:r>
        <w:rPr>
          <w:rFonts w:ascii="Times New Roman" w:hAnsi="Times New Roman"/>
        </w:rPr>
        <w:t>E. G</w:t>
      </w:r>
      <w:r w:rsidR="00D54C1D">
        <w:rPr>
          <w:rFonts w:ascii="Times New Roman" w:hAnsi="Times New Roman"/>
        </w:rPr>
        <w:t>ilchrist-Petty &amp;</w:t>
      </w:r>
      <w:r>
        <w:rPr>
          <w:rFonts w:ascii="Times New Roman" w:hAnsi="Times New Roman"/>
        </w:rPr>
        <w:t xml:space="preserve"> S. D. Long (Eds.), </w:t>
      </w:r>
      <w:r w:rsidRPr="008344CB">
        <w:rPr>
          <w:rFonts w:ascii="Times New Roman" w:hAnsi="Times New Roman"/>
          <w:i/>
        </w:rPr>
        <w:t>Contexts of the Dark Side of Communication</w:t>
      </w:r>
      <w:r w:rsidR="00C27305">
        <w:rPr>
          <w:rFonts w:ascii="Times New Roman" w:hAnsi="Times New Roman"/>
          <w:i/>
        </w:rPr>
        <w:t xml:space="preserve"> </w:t>
      </w:r>
      <w:r w:rsidR="00C27305" w:rsidRPr="00C27305">
        <w:rPr>
          <w:rFonts w:ascii="Times New Roman" w:hAnsi="Times New Roman"/>
          <w:iCs/>
        </w:rPr>
        <w:t>(pp. 293-304).</w:t>
      </w:r>
      <w:r w:rsidR="00C27305">
        <w:rPr>
          <w:rFonts w:ascii="Times New Roman" w:hAnsi="Times New Roman"/>
          <w:i/>
        </w:rPr>
        <w:t xml:space="preserve"> </w:t>
      </w:r>
      <w:r>
        <w:rPr>
          <w:rFonts w:ascii="Times New Roman" w:hAnsi="Times New Roman"/>
        </w:rPr>
        <w:t xml:space="preserve">New York, NY: Peter Lang Publishing. </w:t>
      </w:r>
    </w:p>
    <w:p w14:paraId="4C5BD629" w14:textId="77777777" w:rsidR="005970C9" w:rsidRDefault="005970C9" w:rsidP="009F2162">
      <w:pPr>
        <w:tabs>
          <w:tab w:val="left" w:pos="540"/>
        </w:tabs>
        <w:ind w:left="540" w:hanging="540"/>
        <w:rPr>
          <w:rFonts w:ascii="Times New Roman" w:hAnsi="Times New Roman"/>
        </w:rPr>
      </w:pPr>
    </w:p>
    <w:p w14:paraId="78EC29D5" w14:textId="5D0BD75A" w:rsidR="005970C9" w:rsidRDefault="005970C9" w:rsidP="005970C9">
      <w:pPr>
        <w:ind w:left="720" w:hanging="720"/>
        <w:jc w:val="both"/>
        <w:rPr>
          <w:rFonts w:ascii="Times New Roman" w:hAnsi="Times New Roman"/>
        </w:rPr>
      </w:pPr>
      <w:r w:rsidRPr="000E203E">
        <w:rPr>
          <w:rFonts w:ascii="Times New Roman" w:hAnsi="Times New Roman"/>
        </w:rPr>
        <w:t>Barrett, A. K., &amp; Schlueter, D. W. (</w:t>
      </w:r>
      <w:r>
        <w:rPr>
          <w:rFonts w:ascii="Times New Roman" w:hAnsi="Times New Roman"/>
        </w:rPr>
        <w:t>2015</w:t>
      </w:r>
      <w:r w:rsidRPr="000E203E">
        <w:rPr>
          <w:rFonts w:ascii="Times New Roman" w:hAnsi="Times New Roman"/>
        </w:rPr>
        <w:t xml:space="preserve">). Computer-Mediated Leadership and Disciplinary Action: Using New Technology to Dismantle the Social Stereotypes </w:t>
      </w:r>
      <w:r w:rsidR="00761AC7">
        <w:rPr>
          <w:rFonts w:ascii="Times New Roman" w:hAnsi="Times New Roman"/>
        </w:rPr>
        <w:t>and Gender Performances that Invade</w:t>
      </w:r>
      <w:r w:rsidRPr="000E203E">
        <w:rPr>
          <w:rFonts w:ascii="Times New Roman" w:hAnsi="Times New Roman"/>
        </w:rPr>
        <w:t xml:space="preserve"> Face-to-Face C</w:t>
      </w:r>
      <w:r w:rsidR="00D54C1D">
        <w:rPr>
          <w:rFonts w:ascii="Times New Roman" w:hAnsi="Times New Roman"/>
        </w:rPr>
        <w:t>ommunication. In A. Martinez &amp;</w:t>
      </w:r>
      <w:r w:rsidRPr="000E203E">
        <w:rPr>
          <w:rFonts w:ascii="Times New Roman" w:hAnsi="Times New Roman"/>
        </w:rPr>
        <w:t xml:space="preserve"> L. Miller (Eds.)</w:t>
      </w:r>
      <w:r w:rsidR="00D54C1D">
        <w:rPr>
          <w:rFonts w:ascii="Times New Roman" w:hAnsi="Times New Roman"/>
        </w:rPr>
        <w:t>,</w:t>
      </w:r>
      <w:r w:rsidRPr="000E203E">
        <w:rPr>
          <w:rFonts w:ascii="Times New Roman" w:hAnsi="Times New Roman"/>
        </w:rPr>
        <w:t xml:space="preserve"> </w:t>
      </w:r>
      <w:r>
        <w:rPr>
          <w:rFonts w:ascii="Times New Roman" w:hAnsi="Times New Roman"/>
          <w:i/>
        </w:rPr>
        <w:t>Gender in a Transitional Era: Changes and Challenges.</w:t>
      </w:r>
      <w:r w:rsidRPr="000E203E">
        <w:rPr>
          <w:rFonts w:ascii="Times New Roman" w:hAnsi="Times New Roman"/>
          <w:i/>
        </w:rPr>
        <w:t xml:space="preserve"> </w:t>
      </w:r>
      <w:r w:rsidRPr="000E203E">
        <w:rPr>
          <w:rFonts w:ascii="Times New Roman" w:hAnsi="Times New Roman"/>
        </w:rPr>
        <w:t>Lexington, MA: Lexington Books.</w:t>
      </w:r>
    </w:p>
    <w:p w14:paraId="70DD6803" w14:textId="77777777" w:rsidR="005970C9" w:rsidRDefault="005970C9" w:rsidP="009F2162">
      <w:pPr>
        <w:tabs>
          <w:tab w:val="left" w:pos="540"/>
        </w:tabs>
        <w:ind w:left="540" w:hanging="540"/>
        <w:rPr>
          <w:rFonts w:ascii="Times New Roman" w:hAnsi="Times New Roman"/>
        </w:rPr>
      </w:pPr>
    </w:p>
    <w:p w14:paraId="24BA413A" w14:textId="066D2584" w:rsidR="00DF45BE" w:rsidRPr="000E203E" w:rsidRDefault="0042196E" w:rsidP="004B19BC">
      <w:pPr>
        <w:tabs>
          <w:tab w:val="left" w:pos="540"/>
        </w:tabs>
        <w:ind w:left="720" w:hanging="720"/>
        <w:rPr>
          <w:rFonts w:ascii="Times New Roman" w:hAnsi="Times New Roman"/>
        </w:rPr>
      </w:pPr>
      <w:r w:rsidRPr="000E203E">
        <w:rPr>
          <w:rFonts w:ascii="Times New Roman" w:hAnsi="Times New Roman"/>
        </w:rPr>
        <w:t>Barrett, A. K. &amp; Ballard, D. (</w:t>
      </w:r>
      <w:r w:rsidR="00024396">
        <w:rPr>
          <w:rFonts w:ascii="Times New Roman" w:hAnsi="Times New Roman"/>
        </w:rPr>
        <w:t>2014</w:t>
      </w:r>
      <w:r w:rsidRPr="000E203E">
        <w:rPr>
          <w:rFonts w:ascii="Times New Roman" w:hAnsi="Times New Roman"/>
        </w:rPr>
        <w:t xml:space="preserve">). The Norwegian Workplace Hustle: </w:t>
      </w:r>
      <w:r w:rsidR="008152E8" w:rsidRPr="000E203E">
        <w:rPr>
          <w:rFonts w:ascii="Times New Roman" w:hAnsi="Times New Roman"/>
        </w:rPr>
        <w:t>A</w:t>
      </w:r>
      <w:r w:rsidRPr="000E203E">
        <w:rPr>
          <w:rFonts w:ascii="Times New Roman" w:hAnsi="Times New Roman"/>
        </w:rPr>
        <w:t xml:space="preserve"> Crisis of National Identity</w:t>
      </w:r>
      <w:r w:rsidR="00E435E8">
        <w:rPr>
          <w:rFonts w:ascii="Times New Roman" w:hAnsi="Times New Roman"/>
        </w:rPr>
        <w:t>. In L. Browning &amp;</w:t>
      </w:r>
      <w:r w:rsidR="0053570D" w:rsidRPr="000E203E">
        <w:rPr>
          <w:rFonts w:ascii="Times New Roman" w:hAnsi="Times New Roman"/>
        </w:rPr>
        <w:t xml:space="preserve"> J. O. </w:t>
      </w:r>
      <w:proofErr w:type="spellStart"/>
      <w:r w:rsidR="0053570D" w:rsidRPr="000E203E">
        <w:rPr>
          <w:rFonts w:ascii="Times New Roman" w:hAnsi="Times New Roman"/>
        </w:rPr>
        <w:t>Sornes</w:t>
      </w:r>
      <w:proofErr w:type="spellEnd"/>
      <w:r w:rsidR="0053570D" w:rsidRPr="000E203E">
        <w:rPr>
          <w:rFonts w:ascii="Times New Roman" w:hAnsi="Times New Roman"/>
        </w:rPr>
        <w:t xml:space="preserve"> (Eds.)</w:t>
      </w:r>
      <w:r w:rsidR="00E435E8">
        <w:rPr>
          <w:rFonts w:ascii="Times New Roman" w:hAnsi="Times New Roman"/>
        </w:rPr>
        <w:t>,</w:t>
      </w:r>
      <w:r w:rsidR="0053570D" w:rsidRPr="000E203E">
        <w:rPr>
          <w:rFonts w:ascii="Times New Roman" w:hAnsi="Times New Roman"/>
        </w:rPr>
        <w:t xml:space="preserve"> </w:t>
      </w:r>
      <w:r w:rsidR="0053570D" w:rsidRPr="000E203E">
        <w:rPr>
          <w:rFonts w:ascii="Times New Roman" w:hAnsi="Times New Roman"/>
          <w:i/>
        </w:rPr>
        <w:t>Stories of the High North: A Reader.</w:t>
      </w:r>
      <w:r w:rsidR="0053570D" w:rsidRPr="000E203E">
        <w:rPr>
          <w:rFonts w:ascii="Times New Roman" w:hAnsi="Times New Roman"/>
        </w:rPr>
        <w:t xml:space="preserve"> </w:t>
      </w:r>
      <w:r w:rsidR="0024484C">
        <w:rPr>
          <w:rFonts w:ascii="Times New Roman" w:hAnsi="Times New Roman"/>
        </w:rPr>
        <w:t xml:space="preserve">New York, NY: </w:t>
      </w:r>
      <w:r w:rsidR="00224296" w:rsidRPr="000E203E">
        <w:rPr>
          <w:rFonts w:ascii="Times New Roman" w:hAnsi="Times New Roman"/>
        </w:rPr>
        <w:t>Routledge.</w:t>
      </w:r>
    </w:p>
    <w:p w14:paraId="1865152E" w14:textId="77777777" w:rsidR="0053570D" w:rsidRPr="000E203E" w:rsidRDefault="0053570D" w:rsidP="009F2162">
      <w:pPr>
        <w:tabs>
          <w:tab w:val="left" w:pos="540"/>
        </w:tabs>
        <w:ind w:left="540" w:hanging="540"/>
        <w:rPr>
          <w:rFonts w:ascii="Times New Roman" w:hAnsi="Times New Roman"/>
        </w:rPr>
      </w:pPr>
    </w:p>
    <w:p w14:paraId="78EA47A5" w14:textId="0271522C" w:rsidR="0053570D" w:rsidRPr="000E203E" w:rsidRDefault="0053570D" w:rsidP="004B19BC">
      <w:pPr>
        <w:ind w:left="720" w:hanging="720"/>
        <w:rPr>
          <w:rFonts w:ascii="Times New Roman" w:hAnsi="Times New Roman"/>
        </w:rPr>
      </w:pPr>
      <w:r w:rsidRPr="000E203E">
        <w:rPr>
          <w:rFonts w:ascii="Times New Roman" w:hAnsi="Times New Roman"/>
        </w:rPr>
        <w:t xml:space="preserve">Barrett, A. K. &amp; </w:t>
      </w:r>
      <w:proofErr w:type="spellStart"/>
      <w:r w:rsidRPr="000E203E">
        <w:rPr>
          <w:rFonts w:ascii="Times New Roman" w:hAnsi="Times New Roman"/>
        </w:rPr>
        <w:t>Heemstra</w:t>
      </w:r>
      <w:proofErr w:type="spellEnd"/>
      <w:r w:rsidRPr="000E203E">
        <w:rPr>
          <w:rFonts w:ascii="Times New Roman" w:hAnsi="Times New Roman"/>
        </w:rPr>
        <w:t>, H. (</w:t>
      </w:r>
      <w:r w:rsidR="00024396">
        <w:rPr>
          <w:rFonts w:ascii="Times New Roman" w:hAnsi="Times New Roman"/>
        </w:rPr>
        <w:t>2014</w:t>
      </w:r>
      <w:r w:rsidRPr="000E203E">
        <w:rPr>
          <w:rFonts w:ascii="Times New Roman" w:hAnsi="Times New Roman"/>
        </w:rPr>
        <w:t>). LO-VE is complicated: Locating the Voice of Tourism Organizations in the Great Oil Debate in Nor</w:t>
      </w:r>
      <w:r w:rsidR="00E435E8">
        <w:rPr>
          <w:rFonts w:ascii="Times New Roman" w:hAnsi="Times New Roman"/>
        </w:rPr>
        <w:t>thern Norway. In L. Browning &amp;</w:t>
      </w:r>
      <w:r w:rsidRPr="000E203E">
        <w:rPr>
          <w:rFonts w:ascii="Times New Roman" w:hAnsi="Times New Roman"/>
        </w:rPr>
        <w:t xml:space="preserve"> J. O. </w:t>
      </w:r>
      <w:proofErr w:type="spellStart"/>
      <w:r w:rsidRPr="000E203E">
        <w:rPr>
          <w:rFonts w:ascii="Times New Roman" w:hAnsi="Times New Roman"/>
        </w:rPr>
        <w:t>Sornes</w:t>
      </w:r>
      <w:proofErr w:type="spellEnd"/>
      <w:r w:rsidRPr="000E203E">
        <w:rPr>
          <w:rFonts w:ascii="Times New Roman" w:hAnsi="Times New Roman"/>
        </w:rPr>
        <w:t xml:space="preserve"> (Eds.) </w:t>
      </w:r>
      <w:r w:rsidRPr="000E203E">
        <w:rPr>
          <w:rFonts w:ascii="Times New Roman" w:hAnsi="Times New Roman"/>
          <w:i/>
        </w:rPr>
        <w:t>Stories of the High North: A Reader.</w:t>
      </w:r>
      <w:r w:rsidR="00224296" w:rsidRPr="000E203E">
        <w:rPr>
          <w:rFonts w:ascii="Times New Roman" w:hAnsi="Times New Roman"/>
          <w:i/>
        </w:rPr>
        <w:t xml:space="preserve"> </w:t>
      </w:r>
      <w:r w:rsidR="0024484C" w:rsidRPr="0024484C">
        <w:rPr>
          <w:rFonts w:ascii="Times New Roman" w:hAnsi="Times New Roman"/>
        </w:rPr>
        <w:t>New York</w:t>
      </w:r>
      <w:r w:rsidR="0024484C">
        <w:rPr>
          <w:rFonts w:ascii="Times New Roman" w:hAnsi="Times New Roman"/>
        </w:rPr>
        <w:t>, NY</w:t>
      </w:r>
      <w:r w:rsidR="0024484C" w:rsidRPr="0024484C">
        <w:rPr>
          <w:rFonts w:ascii="Times New Roman" w:hAnsi="Times New Roman"/>
        </w:rPr>
        <w:t xml:space="preserve">: </w:t>
      </w:r>
      <w:r w:rsidR="00224296" w:rsidRPr="0024484C">
        <w:rPr>
          <w:rFonts w:ascii="Times New Roman" w:hAnsi="Times New Roman"/>
        </w:rPr>
        <w:t>Routledge.</w:t>
      </w:r>
    </w:p>
    <w:p w14:paraId="773CA754" w14:textId="77777777" w:rsidR="008152E8" w:rsidRPr="000E203E" w:rsidRDefault="008152E8" w:rsidP="00551DCE">
      <w:pPr>
        <w:rPr>
          <w:rFonts w:ascii="Times New Roman" w:hAnsi="Times New Roman"/>
          <w:b/>
          <w:u w:val="single"/>
        </w:rPr>
      </w:pPr>
    </w:p>
    <w:p w14:paraId="6CEC26E4" w14:textId="77777777" w:rsidR="00FD1AE4" w:rsidRDefault="00FD1AE4" w:rsidP="002D5A92">
      <w:pPr>
        <w:ind w:left="720" w:hanging="720"/>
        <w:outlineLvl w:val="0"/>
        <w:rPr>
          <w:rFonts w:ascii="Times New Roman" w:hAnsi="Times New Roman"/>
          <w:b/>
          <w:u w:val="single"/>
        </w:rPr>
      </w:pPr>
      <w:r>
        <w:rPr>
          <w:rFonts w:ascii="Times New Roman" w:hAnsi="Times New Roman"/>
          <w:b/>
          <w:u w:val="single"/>
        </w:rPr>
        <w:t>PEER-REVIEWED</w:t>
      </w:r>
      <w:r w:rsidR="007F18CA">
        <w:rPr>
          <w:rFonts w:ascii="Times New Roman" w:hAnsi="Times New Roman"/>
          <w:b/>
          <w:u w:val="single"/>
        </w:rPr>
        <w:t xml:space="preserve"> PUBLISHED</w:t>
      </w:r>
      <w:r>
        <w:rPr>
          <w:rFonts w:ascii="Times New Roman" w:hAnsi="Times New Roman"/>
          <w:b/>
          <w:u w:val="single"/>
        </w:rPr>
        <w:t xml:space="preserve"> CONFERENCE PAPERS: </w:t>
      </w:r>
    </w:p>
    <w:p w14:paraId="10EEC31D" w14:textId="77777777" w:rsidR="001743EE" w:rsidRDefault="001743EE" w:rsidP="0053570D">
      <w:pPr>
        <w:ind w:left="720" w:hanging="720"/>
        <w:rPr>
          <w:rFonts w:ascii="Times New Roman" w:hAnsi="Times New Roman"/>
          <w:b/>
          <w:u w:val="single"/>
        </w:rPr>
      </w:pPr>
    </w:p>
    <w:p w14:paraId="768FDAF7" w14:textId="3C529AA1" w:rsidR="00F504C4" w:rsidRDefault="00FD1AE4" w:rsidP="003E5083">
      <w:pPr>
        <w:ind w:left="720" w:hanging="720"/>
        <w:rPr>
          <w:rFonts w:ascii="Times New Roman" w:hAnsi="Times New Roman"/>
          <w:color w:val="222222"/>
          <w:szCs w:val="22"/>
          <w:shd w:val="clear" w:color="auto" w:fill="FFFFFF"/>
        </w:rPr>
      </w:pPr>
      <w:r w:rsidRPr="00D72AEC">
        <w:rPr>
          <w:rFonts w:ascii="Times New Roman" w:hAnsi="Times New Roman"/>
          <w:color w:val="222222"/>
          <w:lang w:val="nn-NO"/>
        </w:rPr>
        <w:lastRenderedPageBreak/>
        <w:t>Stephens</w:t>
      </w:r>
      <w:r w:rsidRPr="00D72AEC">
        <w:rPr>
          <w:rFonts w:ascii="Times New Roman" w:hAnsi="Times New Roman"/>
          <w:color w:val="222222"/>
          <w:szCs w:val="22"/>
          <w:shd w:val="clear" w:color="auto" w:fill="FFFFFF"/>
          <w:lang w:val="nn-NO"/>
        </w:rPr>
        <w:t>, K. K., Ford, J. L., Barrett, A.</w:t>
      </w:r>
      <w:r w:rsidR="007F18CA">
        <w:rPr>
          <w:rFonts w:ascii="Times New Roman" w:hAnsi="Times New Roman"/>
          <w:color w:val="222222"/>
          <w:szCs w:val="22"/>
          <w:shd w:val="clear" w:color="auto" w:fill="FFFFFF"/>
          <w:lang w:val="nn-NO"/>
        </w:rPr>
        <w:t xml:space="preserve"> K.</w:t>
      </w:r>
      <w:r w:rsidRPr="00D72AEC">
        <w:rPr>
          <w:rFonts w:ascii="Times New Roman" w:hAnsi="Times New Roman"/>
          <w:color w:val="222222"/>
          <w:szCs w:val="22"/>
          <w:shd w:val="clear" w:color="auto" w:fill="FFFFFF"/>
          <w:lang w:val="nn-NO"/>
        </w:rPr>
        <w:t xml:space="preserve">, &amp; </w:t>
      </w:r>
      <w:proofErr w:type="spellStart"/>
      <w:r w:rsidRPr="00D72AEC">
        <w:rPr>
          <w:rFonts w:ascii="Times New Roman" w:hAnsi="Times New Roman"/>
          <w:color w:val="222222"/>
          <w:szCs w:val="22"/>
          <w:shd w:val="clear" w:color="auto" w:fill="FFFFFF"/>
          <w:lang w:val="nn-NO"/>
        </w:rPr>
        <w:t>Mahometta</w:t>
      </w:r>
      <w:proofErr w:type="spellEnd"/>
      <w:r w:rsidRPr="00D72AEC">
        <w:rPr>
          <w:rFonts w:ascii="Times New Roman" w:hAnsi="Times New Roman"/>
          <w:color w:val="222222"/>
          <w:szCs w:val="22"/>
          <w:shd w:val="clear" w:color="auto" w:fill="FFFFFF"/>
          <w:lang w:val="nn-NO"/>
        </w:rPr>
        <w:t>, M. (2014).</w:t>
      </w:r>
      <w:r w:rsidRPr="00D72AEC">
        <w:rPr>
          <w:rFonts w:ascii="Times New Roman" w:hAnsi="Times New Roman"/>
          <w:color w:val="222222"/>
          <w:lang w:val="nn-NO"/>
        </w:rPr>
        <w:t> </w:t>
      </w:r>
      <w:r w:rsidRPr="00D72AEC">
        <w:rPr>
          <w:rFonts w:ascii="Times New Roman" w:hAnsi="Times New Roman"/>
          <w:i/>
          <w:color w:val="222222"/>
          <w:szCs w:val="22"/>
          <w:shd w:val="clear" w:color="auto" w:fill="FFFFFF"/>
        </w:rPr>
        <w:t>Alert networks of ICTs and sources in campus emergencies.</w:t>
      </w:r>
      <w:r w:rsidRPr="00D72AEC">
        <w:rPr>
          <w:rFonts w:ascii="Times New Roman" w:hAnsi="Times New Roman"/>
          <w:color w:val="222222"/>
        </w:rPr>
        <w:t> </w:t>
      </w:r>
      <w:r w:rsidRPr="00D72AEC">
        <w:rPr>
          <w:rFonts w:ascii="Times New Roman" w:hAnsi="Times New Roman"/>
          <w:color w:val="222222"/>
          <w:szCs w:val="22"/>
          <w:shd w:val="clear" w:color="auto" w:fill="FFFFFF"/>
        </w:rPr>
        <w:t xml:space="preserve">In S. R. Hiltz, M. S. Pfaff, </w:t>
      </w:r>
      <w:r w:rsidR="00A46328">
        <w:rPr>
          <w:rFonts w:ascii="Times New Roman" w:hAnsi="Times New Roman"/>
          <w:color w:val="222222"/>
          <w:szCs w:val="22"/>
          <w:shd w:val="clear" w:color="auto" w:fill="FFFFFF"/>
        </w:rPr>
        <w:t>L. Plotnick, &amp; A. C. Robinson (E</w:t>
      </w:r>
      <w:r w:rsidRPr="00D72AEC">
        <w:rPr>
          <w:rFonts w:ascii="Times New Roman" w:hAnsi="Times New Roman"/>
          <w:color w:val="222222"/>
          <w:szCs w:val="22"/>
          <w:shd w:val="clear" w:color="auto" w:fill="FFFFFF"/>
        </w:rPr>
        <w:t>ds.).</w:t>
      </w:r>
      <w:r>
        <w:rPr>
          <w:rFonts w:ascii="Times New Roman" w:hAnsi="Times New Roman"/>
          <w:color w:val="222222"/>
          <w:szCs w:val="22"/>
          <w:shd w:val="clear" w:color="auto" w:fill="FFFFFF"/>
        </w:rPr>
        <w:t xml:space="preserve"> </w:t>
      </w:r>
      <w:r w:rsidRPr="00D72AEC">
        <w:rPr>
          <w:rFonts w:ascii="Times New Roman" w:hAnsi="Times New Roman"/>
          <w:color w:val="222222"/>
          <w:szCs w:val="22"/>
          <w:shd w:val="clear" w:color="auto" w:fill="FFFFFF"/>
        </w:rPr>
        <w:t>Proceedings of the 11</w:t>
      </w:r>
      <w:r w:rsidRPr="00D72AEC">
        <w:rPr>
          <w:rFonts w:ascii="Times New Roman" w:hAnsi="Times New Roman"/>
          <w:color w:val="222222"/>
          <w:szCs w:val="22"/>
          <w:shd w:val="clear" w:color="auto" w:fill="FFFFFF"/>
          <w:vertAlign w:val="superscript"/>
        </w:rPr>
        <w:t>th</w:t>
      </w:r>
      <w:r w:rsidRPr="00D72AEC">
        <w:rPr>
          <w:rFonts w:ascii="Times New Roman" w:hAnsi="Times New Roman"/>
          <w:color w:val="222222"/>
        </w:rPr>
        <w:t> </w:t>
      </w:r>
      <w:r w:rsidRPr="00D72AEC">
        <w:rPr>
          <w:rFonts w:ascii="Times New Roman" w:hAnsi="Times New Roman"/>
          <w:color w:val="222222"/>
          <w:szCs w:val="22"/>
          <w:shd w:val="clear" w:color="auto" w:fill="FFFFFF"/>
        </w:rPr>
        <w:t>International</w:t>
      </w:r>
      <w:r w:rsidRPr="00D72AEC">
        <w:rPr>
          <w:rFonts w:ascii="Times New Roman" w:hAnsi="Times New Roman"/>
          <w:color w:val="222222"/>
        </w:rPr>
        <w:t> ISCRAM </w:t>
      </w:r>
      <w:r w:rsidRPr="00D72AEC">
        <w:rPr>
          <w:rFonts w:ascii="Times New Roman" w:hAnsi="Times New Roman"/>
          <w:color w:val="222222"/>
          <w:szCs w:val="22"/>
          <w:shd w:val="clear" w:color="auto" w:fill="FFFFFF"/>
        </w:rPr>
        <w:t xml:space="preserve">Conference (pp. 650-659): University Park, Pennsylvania, USA, May 2014.  </w:t>
      </w:r>
    </w:p>
    <w:p w14:paraId="4802DD57" w14:textId="77777777" w:rsidR="005B7ED0" w:rsidRPr="003E5083" w:rsidRDefault="005B7ED0" w:rsidP="00622CE6">
      <w:pPr>
        <w:ind w:left="720" w:hanging="720"/>
        <w:rPr>
          <w:rFonts w:ascii="Times" w:hAnsi="Times"/>
          <w:b/>
          <w:szCs w:val="20"/>
        </w:rPr>
      </w:pPr>
    </w:p>
    <w:p w14:paraId="1528EC6B" w14:textId="2EA05C78" w:rsidR="00DE0CCD" w:rsidRDefault="0039566F" w:rsidP="002D5A92">
      <w:pPr>
        <w:ind w:left="720" w:hanging="720"/>
        <w:outlineLvl w:val="0"/>
        <w:rPr>
          <w:rFonts w:ascii="Times New Roman" w:hAnsi="Times New Roman"/>
          <w:b/>
          <w:u w:val="single"/>
        </w:rPr>
      </w:pPr>
      <w:r>
        <w:rPr>
          <w:rFonts w:ascii="Times New Roman" w:hAnsi="Times New Roman"/>
          <w:b/>
          <w:u w:val="single"/>
        </w:rPr>
        <w:t xml:space="preserve">MAJOR </w:t>
      </w:r>
      <w:r w:rsidR="00DE0CCD">
        <w:rPr>
          <w:rFonts w:ascii="Times New Roman" w:hAnsi="Times New Roman"/>
          <w:b/>
          <w:u w:val="single"/>
        </w:rPr>
        <w:t>RESEARCH GRANT</w:t>
      </w:r>
      <w:r w:rsidR="008F740A">
        <w:rPr>
          <w:rFonts w:ascii="Times New Roman" w:hAnsi="Times New Roman"/>
          <w:b/>
          <w:u w:val="single"/>
        </w:rPr>
        <w:t xml:space="preserve"> SUBMISSIONS</w:t>
      </w:r>
      <w:r w:rsidR="00DE0CCD">
        <w:rPr>
          <w:rFonts w:ascii="Times New Roman" w:hAnsi="Times New Roman"/>
          <w:b/>
          <w:u w:val="single"/>
        </w:rPr>
        <w:t>:</w:t>
      </w:r>
    </w:p>
    <w:p w14:paraId="717D9FA4" w14:textId="7B624D30" w:rsidR="00DE0CCD" w:rsidRDefault="00DE0CCD" w:rsidP="002D5A92">
      <w:pPr>
        <w:ind w:left="720" w:hanging="720"/>
        <w:outlineLvl w:val="0"/>
        <w:rPr>
          <w:rFonts w:ascii="Times New Roman" w:hAnsi="Times New Roman"/>
          <w:b/>
          <w:u w:val="single"/>
        </w:rPr>
      </w:pPr>
    </w:p>
    <w:p w14:paraId="053818F6" w14:textId="1111294F" w:rsidR="00DE0CCD" w:rsidRDefault="00DE0CCD" w:rsidP="00113235">
      <w:pPr>
        <w:ind w:left="720" w:hanging="720"/>
        <w:outlineLvl w:val="0"/>
        <w:rPr>
          <w:rFonts w:ascii="Times New Roman" w:hAnsi="Times New Roman"/>
          <w:bCs/>
        </w:rPr>
      </w:pPr>
      <w:r w:rsidRPr="00DE0CCD">
        <w:rPr>
          <w:rFonts w:ascii="Times New Roman" w:hAnsi="Times New Roman"/>
          <w:bCs/>
        </w:rPr>
        <w:t xml:space="preserve">National Science Foundation. </w:t>
      </w:r>
      <w:r w:rsidRPr="00DE0CCD">
        <w:rPr>
          <w:rFonts w:ascii="Times New Roman" w:hAnsi="Times New Roman"/>
          <w:bCs/>
          <w:i/>
          <w:iCs/>
        </w:rPr>
        <w:t>CAREER: Using Advanced Organizational Technology to Communicate Compassionately</w:t>
      </w:r>
      <w:r w:rsidR="008F740A">
        <w:rPr>
          <w:rFonts w:ascii="Times New Roman" w:hAnsi="Times New Roman"/>
          <w:bCs/>
        </w:rPr>
        <w:t>,</w:t>
      </w:r>
      <w:r>
        <w:rPr>
          <w:rFonts w:ascii="Times New Roman" w:hAnsi="Times New Roman"/>
          <w:bCs/>
        </w:rPr>
        <w:t xml:space="preserve"> </w:t>
      </w:r>
      <w:r w:rsidR="008F740A">
        <w:rPr>
          <w:rFonts w:ascii="Times New Roman" w:hAnsi="Times New Roman"/>
          <w:bCs/>
        </w:rPr>
        <w:t xml:space="preserve">5/1/22- 5/1/26. Barrett is PI. Value: $377,470. Under Review. </w:t>
      </w:r>
    </w:p>
    <w:p w14:paraId="5A6A6D13" w14:textId="3FE766A4" w:rsidR="00F16A0A" w:rsidRDefault="00F16A0A" w:rsidP="00113235">
      <w:pPr>
        <w:ind w:left="720" w:hanging="720"/>
        <w:outlineLvl w:val="0"/>
        <w:rPr>
          <w:rFonts w:ascii="Times New Roman" w:hAnsi="Times New Roman"/>
          <w:bCs/>
        </w:rPr>
      </w:pPr>
    </w:p>
    <w:p w14:paraId="7BC8EEE5" w14:textId="1775E4F4" w:rsidR="00F16A0A" w:rsidRPr="00F16A0A" w:rsidRDefault="00F16A0A" w:rsidP="00F16A0A">
      <w:pPr>
        <w:ind w:left="720" w:hanging="720"/>
        <w:outlineLvl w:val="0"/>
        <w:rPr>
          <w:rFonts w:ascii="Times New Roman" w:hAnsi="Times New Roman"/>
          <w:bCs/>
        </w:rPr>
      </w:pPr>
      <w:r>
        <w:rPr>
          <w:rFonts w:ascii="Times New Roman" w:hAnsi="Times New Roman"/>
          <w:bCs/>
        </w:rPr>
        <w:t xml:space="preserve">National Science Foundation. </w:t>
      </w:r>
      <w:r w:rsidRPr="00F16A0A">
        <w:rPr>
          <w:rFonts w:ascii="Times New Roman" w:hAnsi="Times New Roman"/>
          <w:bCs/>
        </w:rPr>
        <w:t>SCH: Data-Enabled Automatic Facilitator, and Crowdsourced Healthcare ASL Representation and Marking (DEAF CHARM)</w:t>
      </w:r>
      <w:r>
        <w:rPr>
          <w:rFonts w:ascii="Times New Roman" w:hAnsi="Times New Roman"/>
          <w:bCs/>
        </w:rPr>
        <w:t xml:space="preserve">, 5/1/22-5/1/25. Pablo Rivas is PI. Value: $1,198,473. </w:t>
      </w:r>
      <w:r w:rsidR="00B264EA">
        <w:rPr>
          <w:rFonts w:ascii="Times New Roman" w:hAnsi="Times New Roman"/>
          <w:bCs/>
        </w:rPr>
        <w:t>Not funded</w:t>
      </w:r>
      <w:r>
        <w:rPr>
          <w:rFonts w:ascii="Times New Roman" w:hAnsi="Times New Roman"/>
          <w:bCs/>
        </w:rPr>
        <w:t xml:space="preserve">. </w:t>
      </w:r>
    </w:p>
    <w:p w14:paraId="01ADC710" w14:textId="02BA5934" w:rsidR="008F740A" w:rsidRDefault="008F740A" w:rsidP="00F16A0A">
      <w:pPr>
        <w:outlineLvl w:val="0"/>
        <w:rPr>
          <w:rFonts w:ascii="Times New Roman" w:hAnsi="Times New Roman"/>
          <w:bCs/>
        </w:rPr>
      </w:pPr>
    </w:p>
    <w:p w14:paraId="59A97E57" w14:textId="66F8CF57" w:rsidR="008F740A" w:rsidRDefault="008F740A" w:rsidP="00113235">
      <w:pPr>
        <w:ind w:left="720" w:hanging="720"/>
        <w:outlineLvl w:val="0"/>
        <w:rPr>
          <w:rFonts w:ascii="Times New Roman" w:hAnsi="Times New Roman"/>
          <w:bCs/>
        </w:rPr>
      </w:pPr>
      <w:r w:rsidRPr="00DE0CCD">
        <w:rPr>
          <w:rFonts w:ascii="Times New Roman" w:hAnsi="Times New Roman"/>
          <w:bCs/>
        </w:rPr>
        <w:t xml:space="preserve">National Science Foundation. </w:t>
      </w:r>
      <w:r w:rsidRPr="00DE0CCD">
        <w:rPr>
          <w:rFonts w:ascii="Times New Roman" w:hAnsi="Times New Roman"/>
          <w:bCs/>
          <w:i/>
          <w:iCs/>
        </w:rPr>
        <w:t>CAREER: Using Advanced Organizational Technology to Communicate Compassionately</w:t>
      </w:r>
      <w:r>
        <w:rPr>
          <w:rFonts w:ascii="Times New Roman" w:hAnsi="Times New Roman"/>
          <w:bCs/>
        </w:rPr>
        <w:t xml:space="preserve">, 5/1/21- 5/1/25. Barrett is PI. Value: $466,255. Not funded. </w:t>
      </w:r>
    </w:p>
    <w:p w14:paraId="1EA4CD75" w14:textId="77777777" w:rsidR="00DE0CCD" w:rsidRDefault="00DE0CCD" w:rsidP="008F740A">
      <w:pPr>
        <w:outlineLvl w:val="0"/>
        <w:rPr>
          <w:rFonts w:ascii="Times New Roman" w:hAnsi="Times New Roman"/>
          <w:b/>
          <w:u w:val="single"/>
        </w:rPr>
      </w:pPr>
    </w:p>
    <w:p w14:paraId="265B655E" w14:textId="44EB625A" w:rsidR="0042196E" w:rsidRPr="000E203E" w:rsidRDefault="00901ABF" w:rsidP="002D5A92">
      <w:pPr>
        <w:ind w:left="720" w:hanging="720"/>
        <w:outlineLvl w:val="0"/>
        <w:rPr>
          <w:rFonts w:ascii="Times New Roman" w:hAnsi="Times New Roman"/>
          <w:b/>
          <w:u w:val="single"/>
        </w:rPr>
      </w:pPr>
      <w:r w:rsidRPr="000E203E">
        <w:rPr>
          <w:rFonts w:ascii="Times New Roman" w:hAnsi="Times New Roman"/>
          <w:b/>
          <w:u w:val="single"/>
        </w:rPr>
        <w:t>CONFERENCE PAPERS/PRESENTATIONS</w:t>
      </w:r>
      <w:r w:rsidR="0053570D" w:rsidRPr="000E203E">
        <w:rPr>
          <w:rFonts w:ascii="Times New Roman" w:hAnsi="Times New Roman"/>
          <w:b/>
          <w:u w:val="single"/>
        </w:rPr>
        <w:t>:</w:t>
      </w:r>
    </w:p>
    <w:p w14:paraId="532D2CE2" w14:textId="68F8D72F" w:rsidR="00B33B15" w:rsidRDefault="00B33B15" w:rsidP="008F26F4">
      <w:pPr>
        <w:rPr>
          <w:rFonts w:ascii="Times New Roman" w:hAnsi="Times New Roman"/>
        </w:rPr>
      </w:pPr>
    </w:p>
    <w:p w14:paraId="74531FB0" w14:textId="27ECB8EA" w:rsidR="00CF0492" w:rsidRPr="00CF0492" w:rsidRDefault="00CF0492" w:rsidP="00CF0492">
      <w:pPr>
        <w:ind w:left="720" w:hanging="720"/>
        <w:rPr>
          <w:rFonts w:ascii="Times New Roman" w:hAnsi="Times New Roman"/>
        </w:rPr>
      </w:pPr>
      <w:r>
        <w:rPr>
          <w:rFonts w:ascii="Times New Roman" w:hAnsi="Times New Roman"/>
        </w:rPr>
        <w:t xml:space="preserve">Barrett, A., Ford, J., &amp; </w:t>
      </w:r>
      <w:r w:rsidR="00210AF1">
        <w:rPr>
          <w:rFonts w:ascii="Times New Roman" w:hAnsi="Times New Roman"/>
        </w:rPr>
        <w:t>Zhu, Z</w:t>
      </w:r>
      <w:r>
        <w:rPr>
          <w:rFonts w:ascii="Times New Roman" w:hAnsi="Times New Roman"/>
        </w:rPr>
        <w:t xml:space="preserve">. (2021). </w:t>
      </w:r>
      <w:r w:rsidRPr="00CF0492">
        <w:rPr>
          <w:rFonts w:ascii="Times New Roman" w:hAnsi="Times New Roman"/>
          <w:i/>
          <w:iCs/>
        </w:rPr>
        <w:t xml:space="preserve">Modeling </w:t>
      </w:r>
      <w:r>
        <w:rPr>
          <w:rFonts w:ascii="Times New Roman" w:hAnsi="Times New Roman"/>
          <w:i/>
          <w:iCs/>
        </w:rPr>
        <w:t>c</w:t>
      </w:r>
      <w:r w:rsidRPr="00CF0492">
        <w:rPr>
          <w:rFonts w:ascii="Times New Roman" w:hAnsi="Times New Roman"/>
          <w:i/>
          <w:iCs/>
        </w:rPr>
        <w:t xml:space="preserve">ommunication </w:t>
      </w:r>
      <w:r>
        <w:rPr>
          <w:rFonts w:ascii="Times New Roman" w:hAnsi="Times New Roman"/>
          <w:i/>
          <w:iCs/>
        </w:rPr>
        <w:t>o</w:t>
      </w:r>
      <w:r w:rsidRPr="00CF0492">
        <w:rPr>
          <w:rFonts w:ascii="Times New Roman" w:hAnsi="Times New Roman"/>
          <w:i/>
          <w:iCs/>
        </w:rPr>
        <w:t xml:space="preserve">verload: The </w:t>
      </w:r>
      <w:r>
        <w:rPr>
          <w:rFonts w:ascii="Times New Roman" w:hAnsi="Times New Roman"/>
          <w:i/>
          <w:iCs/>
        </w:rPr>
        <w:t>r</w:t>
      </w:r>
      <w:r w:rsidRPr="00CF0492">
        <w:rPr>
          <w:rFonts w:ascii="Times New Roman" w:hAnsi="Times New Roman"/>
          <w:i/>
          <w:iCs/>
        </w:rPr>
        <w:t xml:space="preserve">ole of </w:t>
      </w:r>
      <w:r>
        <w:rPr>
          <w:rFonts w:ascii="Times New Roman" w:hAnsi="Times New Roman"/>
          <w:i/>
          <w:iCs/>
        </w:rPr>
        <w:t>s</w:t>
      </w:r>
      <w:r w:rsidRPr="00CF0492">
        <w:rPr>
          <w:rFonts w:ascii="Times New Roman" w:hAnsi="Times New Roman"/>
          <w:i/>
          <w:iCs/>
        </w:rPr>
        <w:t xml:space="preserve">afety </w:t>
      </w:r>
      <w:r>
        <w:rPr>
          <w:rFonts w:ascii="Times New Roman" w:hAnsi="Times New Roman"/>
          <w:i/>
          <w:iCs/>
        </w:rPr>
        <w:t>m</w:t>
      </w:r>
      <w:r w:rsidRPr="00CF0492">
        <w:rPr>
          <w:rFonts w:ascii="Times New Roman" w:hAnsi="Times New Roman"/>
          <w:i/>
          <w:iCs/>
        </w:rPr>
        <w:t xml:space="preserve">essaging, </w:t>
      </w:r>
      <w:r>
        <w:rPr>
          <w:rFonts w:ascii="Times New Roman" w:hAnsi="Times New Roman"/>
          <w:i/>
          <w:iCs/>
        </w:rPr>
        <w:t>d</w:t>
      </w:r>
      <w:r w:rsidRPr="00CF0492">
        <w:rPr>
          <w:rFonts w:ascii="Times New Roman" w:hAnsi="Times New Roman"/>
          <w:i/>
          <w:iCs/>
        </w:rPr>
        <w:t xml:space="preserve">ecision-making, and </w:t>
      </w:r>
      <w:r>
        <w:rPr>
          <w:rFonts w:ascii="Times New Roman" w:hAnsi="Times New Roman"/>
          <w:i/>
          <w:iCs/>
        </w:rPr>
        <w:t>o</w:t>
      </w:r>
      <w:r w:rsidRPr="00CF0492">
        <w:rPr>
          <w:rFonts w:ascii="Times New Roman" w:hAnsi="Times New Roman"/>
          <w:i/>
          <w:iCs/>
        </w:rPr>
        <w:t xml:space="preserve">rganizational </w:t>
      </w:r>
      <w:r>
        <w:rPr>
          <w:rFonts w:ascii="Times New Roman" w:hAnsi="Times New Roman"/>
          <w:i/>
          <w:iCs/>
        </w:rPr>
        <w:t>s</w:t>
      </w:r>
      <w:r w:rsidRPr="00CF0492">
        <w:rPr>
          <w:rFonts w:ascii="Times New Roman" w:hAnsi="Times New Roman"/>
          <w:i/>
          <w:iCs/>
        </w:rPr>
        <w:t xml:space="preserve">afety </w:t>
      </w:r>
      <w:r>
        <w:rPr>
          <w:rFonts w:ascii="Times New Roman" w:hAnsi="Times New Roman"/>
          <w:i/>
          <w:iCs/>
        </w:rPr>
        <w:t>c</w:t>
      </w:r>
      <w:r w:rsidRPr="00CF0492">
        <w:rPr>
          <w:rFonts w:ascii="Times New Roman" w:hAnsi="Times New Roman"/>
          <w:i/>
          <w:iCs/>
        </w:rPr>
        <w:t>limate</w:t>
      </w:r>
      <w:r>
        <w:rPr>
          <w:rFonts w:ascii="Times New Roman" w:hAnsi="Times New Roman"/>
        </w:rPr>
        <w:t xml:space="preserve">. Paper submitted for presentation at the National Communication Association, Seattle Washington. Organizational Communication Division. </w:t>
      </w:r>
    </w:p>
    <w:p w14:paraId="0AB661C9" w14:textId="77777777" w:rsidR="00CF0492" w:rsidRDefault="00CF0492" w:rsidP="00D74E00">
      <w:pPr>
        <w:ind w:left="720" w:hanging="720"/>
        <w:rPr>
          <w:rFonts w:ascii="Times New Roman" w:hAnsi="Times New Roman"/>
          <w:bCs/>
        </w:rPr>
      </w:pPr>
    </w:p>
    <w:p w14:paraId="5E5EFDB6" w14:textId="04F6CA2A" w:rsidR="0005013E" w:rsidRPr="00D74E00" w:rsidRDefault="0005013E" w:rsidP="00D74E00">
      <w:pPr>
        <w:ind w:left="720" w:hanging="720"/>
        <w:rPr>
          <w:rFonts w:ascii="Times New Roman" w:hAnsi="Times New Roman"/>
        </w:rPr>
      </w:pPr>
      <w:r>
        <w:rPr>
          <w:rFonts w:ascii="Times New Roman" w:hAnsi="Times New Roman"/>
          <w:bCs/>
        </w:rPr>
        <w:t xml:space="preserve">Thompson, C., </w:t>
      </w:r>
      <w:proofErr w:type="spellStart"/>
      <w:r>
        <w:rPr>
          <w:rFonts w:ascii="Times New Roman" w:hAnsi="Times New Roman"/>
          <w:bCs/>
        </w:rPr>
        <w:t>Rhidenour</w:t>
      </w:r>
      <w:proofErr w:type="spellEnd"/>
      <w:r>
        <w:rPr>
          <w:rFonts w:ascii="Times New Roman" w:hAnsi="Times New Roman"/>
          <w:bCs/>
        </w:rPr>
        <w:t xml:space="preserve">, K., Blackburn, K., </w:t>
      </w:r>
      <w:r w:rsidR="00D74E00">
        <w:rPr>
          <w:rFonts w:ascii="Times New Roman" w:hAnsi="Times New Roman"/>
          <w:bCs/>
        </w:rPr>
        <w:t xml:space="preserve">&amp; </w:t>
      </w:r>
      <w:r w:rsidRPr="0005013E">
        <w:rPr>
          <w:rFonts w:ascii="Times New Roman" w:hAnsi="Times New Roman"/>
          <w:b/>
        </w:rPr>
        <w:t>Barrett, A. K</w:t>
      </w:r>
      <w:r>
        <w:rPr>
          <w:rFonts w:ascii="Times New Roman" w:hAnsi="Times New Roman"/>
          <w:bCs/>
        </w:rPr>
        <w:t>.</w:t>
      </w:r>
      <w:r w:rsidR="00D74E00">
        <w:rPr>
          <w:rFonts w:ascii="Times New Roman" w:hAnsi="Times New Roman"/>
          <w:bCs/>
        </w:rPr>
        <w:t xml:space="preserve"> (2021). </w:t>
      </w:r>
      <w:r w:rsidR="00D74E00" w:rsidRPr="00D74E00">
        <w:rPr>
          <w:rFonts w:ascii="Times New Roman" w:hAnsi="Times New Roman"/>
        </w:rPr>
        <w:t xml:space="preserve">Crowdsourced </w:t>
      </w:r>
      <w:r w:rsidR="00D74E00">
        <w:rPr>
          <w:rFonts w:ascii="Times New Roman" w:hAnsi="Times New Roman"/>
        </w:rPr>
        <w:t>m</w:t>
      </w:r>
      <w:r w:rsidR="00D74E00" w:rsidRPr="00D74E00">
        <w:rPr>
          <w:rFonts w:ascii="Times New Roman" w:hAnsi="Times New Roman"/>
        </w:rPr>
        <w:t xml:space="preserve">edicine in the </w:t>
      </w:r>
      <w:r w:rsidR="00D74E00">
        <w:rPr>
          <w:rFonts w:ascii="Times New Roman" w:hAnsi="Times New Roman"/>
        </w:rPr>
        <w:t>c</w:t>
      </w:r>
      <w:r w:rsidR="00D74E00" w:rsidRPr="00D74E00">
        <w:rPr>
          <w:rFonts w:ascii="Times New Roman" w:hAnsi="Times New Roman"/>
        </w:rPr>
        <w:t xml:space="preserve">ase of COVID-19 </w:t>
      </w:r>
      <w:r w:rsidR="00D74E00">
        <w:rPr>
          <w:rFonts w:ascii="Times New Roman" w:hAnsi="Times New Roman"/>
        </w:rPr>
        <w:t>l</w:t>
      </w:r>
      <w:r w:rsidR="00D74E00" w:rsidRPr="00D74E00">
        <w:rPr>
          <w:rFonts w:ascii="Times New Roman" w:hAnsi="Times New Roman"/>
        </w:rPr>
        <w:t xml:space="preserve">ong-haulers: An </w:t>
      </w:r>
      <w:r w:rsidR="00D74E00">
        <w:rPr>
          <w:rFonts w:ascii="Times New Roman" w:hAnsi="Times New Roman"/>
        </w:rPr>
        <w:t>i</w:t>
      </w:r>
      <w:r w:rsidR="00D74E00" w:rsidRPr="00D74E00">
        <w:rPr>
          <w:rFonts w:ascii="Times New Roman" w:hAnsi="Times New Roman"/>
        </w:rPr>
        <w:t xml:space="preserve">nvestigation of </w:t>
      </w:r>
      <w:r w:rsidR="00D74E00">
        <w:rPr>
          <w:rFonts w:ascii="Times New Roman" w:hAnsi="Times New Roman"/>
        </w:rPr>
        <w:t>l</w:t>
      </w:r>
      <w:r w:rsidR="00D74E00" w:rsidRPr="00D74E00">
        <w:rPr>
          <w:rFonts w:ascii="Times New Roman" w:hAnsi="Times New Roman"/>
        </w:rPr>
        <w:t xml:space="preserve">anguage </w:t>
      </w:r>
      <w:r w:rsidR="00D74E00">
        <w:rPr>
          <w:rFonts w:ascii="Times New Roman" w:hAnsi="Times New Roman"/>
        </w:rPr>
        <w:t>f</w:t>
      </w:r>
      <w:r w:rsidR="00D74E00" w:rsidRPr="00D74E00">
        <w:rPr>
          <w:rFonts w:ascii="Times New Roman" w:hAnsi="Times New Roman"/>
        </w:rPr>
        <w:t xml:space="preserve">eatures and </w:t>
      </w:r>
      <w:r w:rsidR="00D74E00">
        <w:rPr>
          <w:rFonts w:ascii="Times New Roman" w:hAnsi="Times New Roman"/>
        </w:rPr>
        <w:t>f</w:t>
      </w:r>
      <w:r w:rsidR="00D74E00" w:rsidRPr="00D74E00">
        <w:rPr>
          <w:rFonts w:ascii="Times New Roman" w:hAnsi="Times New Roman"/>
        </w:rPr>
        <w:t xml:space="preserve">unctions </w:t>
      </w:r>
      <w:r w:rsidR="00D74E00">
        <w:rPr>
          <w:rFonts w:ascii="Times New Roman" w:hAnsi="Times New Roman"/>
        </w:rPr>
        <w:t>o</w:t>
      </w:r>
      <w:r w:rsidR="00D74E00" w:rsidRPr="00D74E00">
        <w:rPr>
          <w:rFonts w:ascii="Times New Roman" w:hAnsi="Times New Roman"/>
        </w:rPr>
        <w:t xml:space="preserve">ver </w:t>
      </w:r>
      <w:r w:rsidR="00D74E00">
        <w:rPr>
          <w:rFonts w:ascii="Times New Roman" w:hAnsi="Times New Roman"/>
        </w:rPr>
        <w:t>t</w:t>
      </w:r>
      <w:r w:rsidR="00D74E00" w:rsidRPr="00D74E00">
        <w:rPr>
          <w:rFonts w:ascii="Times New Roman" w:hAnsi="Times New Roman"/>
        </w:rPr>
        <w:t>ime</w:t>
      </w:r>
      <w:r w:rsidR="00D74E00">
        <w:rPr>
          <w:rFonts w:ascii="Times New Roman" w:hAnsi="Times New Roman"/>
        </w:rPr>
        <w:t>. Paper presented at the D.C. Health Communication Conference.</w:t>
      </w:r>
    </w:p>
    <w:p w14:paraId="6C7CB0FD" w14:textId="77777777" w:rsidR="0005013E" w:rsidRDefault="0005013E" w:rsidP="009809D6">
      <w:pPr>
        <w:ind w:left="720" w:hanging="720"/>
        <w:rPr>
          <w:rFonts w:ascii="Times New Roman" w:hAnsi="Times New Roman"/>
          <w:bCs/>
        </w:rPr>
      </w:pPr>
    </w:p>
    <w:p w14:paraId="4D568E51" w14:textId="6D96FDD5" w:rsidR="00B44E86" w:rsidRDefault="00B44E86" w:rsidP="009809D6">
      <w:pPr>
        <w:ind w:left="720" w:hanging="720"/>
        <w:rPr>
          <w:rFonts w:ascii="Times New Roman" w:hAnsi="Times New Roman"/>
          <w:bCs/>
        </w:rPr>
      </w:pPr>
      <w:r>
        <w:rPr>
          <w:rFonts w:ascii="Times New Roman" w:hAnsi="Times New Roman"/>
          <w:bCs/>
        </w:rPr>
        <w:t xml:space="preserve">Ford, J., Zhu, Y., &amp; </w:t>
      </w:r>
      <w:r w:rsidRPr="00B44E86">
        <w:rPr>
          <w:rFonts w:ascii="Times New Roman" w:hAnsi="Times New Roman"/>
          <w:b/>
        </w:rPr>
        <w:t>Barrett, A. K</w:t>
      </w:r>
      <w:r>
        <w:rPr>
          <w:rFonts w:ascii="Times New Roman" w:hAnsi="Times New Roman"/>
          <w:bCs/>
        </w:rPr>
        <w:t xml:space="preserve">. (2020). “I signed up for this”: Examining health care workers’ experiences of abuse as evidence of structural divergence. Paper presented at the National Communication Association. Organizational Communication Division. </w:t>
      </w:r>
    </w:p>
    <w:p w14:paraId="5494BBB4" w14:textId="68F1D4CF" w:rsidR="00B44E86" w:rsidRDefault="00B44E86" w:rsidP="009809D6">
      <w:pPr>
        <w:ind w:left="720" w:hanging="720"/>
        <w:rPr>
          <w:rFonts w:ascii="Times New Roman" w:hAnsi="Times New Roman"/>
          <w:bCs/>
        </w:rPr>
      </w:pPr>
    </w:p>
    <w:p w14:paraId="207E0309" w14:textId="18EF8AB4" w:rsidR="00B44E86" w:rsidRDefault="00B44E86" w:rsidP="009809D6">
      <w:pPr>
        <w:ind w:left="720" w:hanging="720"/>
        <w:rPr>
          <w:rFonts w:ascii="Times New Roman" w:hAnsi="Times New Roman"/>
          <w:bCs/>
        </w:rPr>
      </w:pPr>
      <w:proofErr w:type="spellStart"/>
      <w:r>
        <w:rPr>
          <w:rFonts w:ascii="Times New Roman" w:hAnsi="Times New Roman"/>
          <w:bCs/>
        </w:rPr>
        <w:t>Rhidenour</w:t>
      </w:r>
      <w:proofErr w:type="spellEnd"/>
      <w:r>
        <w:rPr>
          <w:rFonts w:ascii="Times New Roman" w:hAnsi="Times New Roman"/>
          <w:bCs/>
        </w:rPr>
        <w:t xml:space="preserve">, K., Blackburn, K., &amp; </w:t>
      </w:r>
      <w:r w:rsidRPr="00B8058A">
        <w:rPr>
          <w:rFonts w:ascii="Times New Roman" w:hAnsi="Times New Roman"/>
          <w:b/>
        </w:rPr>
        <w:t>Barrett, A. K</w:t>
      </w:r>
      <w:r>
        <w:rPr>
          <w:rFonts w:ascii="Times New Roman" w:hAnsi="Times New Roman"/>
          <w:bCs/>
        </w:rPr>
        <w:t xml:space="preserve">. (2020). Mediating medical marijuana: Exploring how veterans discuss their stigmatized substance use on Reddit. Paper presented at the National Communication Association. Interpersonal Communication Division </w:t>
      </w:r>
    </w:p>
    <w:p w14:paraId="38A8E44C" w14:textId="77777777" w:rsidR="00B44E86" w:rsidRDefault="00B44E86" w:rsidP="009809D6">
      <w:pPr>
        <w:ind w:left="720" w:hanging="720"/>
        <w:rPr>
          <w:rFonts w:ascii="Times New Roman" w:hAnsi="Times New Roman"/>
          <w:bCs/>
        </w:rPr>
      </w:pPr>
    </w:p>
    <w:p w14:paraId="32A3DD4E" w14:textId="2F0426F0" w:rsidR="009809D6" w:rsidRPr="00292F60" w:rsidRDefault="009809D6" w:rsidP="009809D6">
      <w:pPr>
        <w:ind w:left="720" w:hanging="720"/>
        <w:rPr>
          <w:rFonts w:ascii="Times New Roman" w:hAnsi="Times New Roman"/>
        </w:rPr>
      </w:pPr>
      <w:r>
        <w:rPr>
          <w:rFonts w:ascii="Times New Roman" w:hAnsi="Times New Roman"/>
          <w:bCs/>
        </w:rPr>
        <w:t xml:space="preserve">Barrett, A. K., Ford, J., &amp; Zhu, Y. </w:t>
      </w:r>
      <w:r w:rsidR="00A61BF4">
        <w:rPr>
          <w:rFonts w:ascii="Times New Roman" w:hAnsi="Times New Roman"/>
          <w:bCs/>
        </w:rPr>
        <w:t xml:space="preserve">(2019). </w:t>
      </w:r>
      <w:r w:rsidRPr="009809D6">
        <w:rPr>
          <w:rFonts w:ascii="Times New Roman" w:hAnsi="Times New Roman"/>
          <w:bCs/>
          <w:i/>
          <w:iCs/>
        </w:rPr>
        <w:t>Sending and receiving safety and risk messages in hospitals: An exploration into providers’ perceived communication overload</w:t>
      </w:r>
      <w:r>
        <w:rPr>
          <w:rFonts w:ascii="Times New Roman" w:hAnsi="Times New Roman"/>
          <w:bCs/>
        </w:rPr>
        <w:t xml:space="preserve">. </w:t>
      </w:r>
      <w:r>
        <w:rPr>
          <w:rFonts w:ascii="Times New Roman" w:hAnsi="Times New Roman"/>
          <w:color w:val="000000" w:themeColor="text1"/>
        </w:rPr>
        <w:t xml:space="preserve">Paper </w:t>
      </w:r>
      <w:r w:rsidR="00B70FE8">
        <w:rPr>
          <w:rFonts w:ascii="Times New Roman" w:hAnsi="Times New Roman"/>
          <w:color w:val="000000" w:themeColor="text1"/>
        </w:rPr>
        <w:t>p</w:t>
      </w:r>
      <w:r>
        <w:rPr>
          <w:rFonts w:ascii="Times New Roman" w:hAnsi="Times New Roman"/>
          <w:color w:val="000000" w:themeColor="text1"/>
        </w:rPr>
        <w:t>resent</w:t>
      </w:r>
      <w:r w:rsidR="00B70FE8">
        <w:rPr>
          <w:rFonts w:ascii="Times New Roman" w:hAnsi="Times New Roman"/>
          <w:color w:val="000000" w:themeColor="text1"/>
        </w:rPr>
        <w:t>ed</w:t>
      </w:r>
      <w:r>
        <w:rPr>
          <w:rFonts w:ascii="Times New Roman" w:hAnsi="Times New Roman"/>
          <w:color w:val="000000" w:themeColor="text1"/>
        </w:rPr>
        <w:t xml:space="preserve"> at the International Communication Association Conference, Gold Coast, Australia. Organizational Communication Division. </w:t>
      </w:r>
    </w:p>
    <w:p w14:paraId="6EDF1DE5" w14:textId="536DCD08" w:rsidR="009809D6" w:rsidRDefault="009809D6" w:rsidP="00292F60">
      <w:pPr>
        <w:ind w:left="720" w:hanging="720"/>
        <w:rPr>
          <w:rFonts w:ascii="Times New Roman" w:hAnsi="Times New Roman"/>
        </w:rPr>
      </w:pPr>
    </w:p>
    <w:p w14:paraId="14A6F746" w14:textId="3CDDA9A1" w:rsidR="00292F60" w:rsidRPr="00292F60" w:rsidRDefault="00292F60" w:rsidP="00292F60">
      <w:pPr>
        <w:ind w:left="720" w:hanging="720"/>
        <w:rPr>
          <w:rFonts w:ascii="Times New Roman" w:hAnsi="Times New Roman"/>
        </w:rPr>
      </w:pPr>
      <w:r>
        <w:rPr>
          <w:rFonts w:ascii="Times New Roman" w:hAnsi="Times New Roman"/>
        </w:rPr>
        <w:t xml:space="preserve">Barrett, A. K. (2019). </w:t>
      </w:r>
      <w:r w:rsidRPr="00292F60">
        <w:rPr>
          <w:rFonts w:ascii="Times New Roman" w:hAnsi="Times New Roman"/>
          <w:i/>
          <w:iCs/>
        </w:rPr>
        <w:t>Surviving Failure Using Communication: The Communicative Constitution of Health Information Technology (HIT) Resilience in Healthcare Organizations</w:t>
      </w:r>
      <w:r>
        <w:rPr>
          <w:rFonts w:ascii="Times New Roman" w:hAnsi="Times New Roman"/>
        </w:rPr>
        <w:t xml:space="preserve">. </w:t>
      </w:r>
      <w:r>
        <w:rPr>
          <w:rFonts w:ascii="Times New Roman" w:hAnsi="Times New Roman"/>
          <w:color w:val="000000" w:themeColor="text1"/>
        </w:rPr>
        <w:t xml:space="preserve">Paper </w:t>
      </w:r>
      <w:r w:rsidR="00B70FE8">
        <w:rPr>
          <w:rFonts w:ascii="Times New Roman" w:hAnsi="Times New Roman"/>
          <w:color w:val="000000" w:themeColor="text1"/>
        </w:rPr>
        <w:t>presented</w:t>
      </w:r>
      <w:r>
        <w:rPr>
          <w:rFonts w:ascii="Times New Roman" w:hAnsi="Times New Roman"/>
          <w:color w:val="000000" w:themeColor="text1"/>
        </w:rPr>
        <w:t xml:space="preserve"> at the National Communication Association Conference, Baltimore, Maryland. Health Communication Division. </w:t>
      </w:r>
    </w:p>
    <w:p w14:paraId="0BB4579E" w14:textId="77777777" w:rsidR="00292F60" w:rsidRDefault="00292F60" w:rsidP="00292F60">
      <w:pPr>
        <w:rPr>
          <w:rFonts w:ascii="Times New Roman" w:hAnsi="Times New Roman"/>
        </w:rPr>
      </w:pPr>
    </w:p>
    <w:p w14:paraId="25612E93" w14:textId="4A33851E" w:rsidR="00292F60" w:rsidRPr="00292F60" w:rsidRDefault="00292F60" w:rsidP="00292F60">
      <w:pPr>
        <w:ind w:left="720" w:hanging="720"/>
        <w:rPr>
          <w:rFonts w:ascii="Times New Roman" w:hAnsi="Times New Roman"/>
        </w:rPr>
      </w:pPr>
      <w:r>
        <w:rPr>
          <w:rFonts w:ascii="Times New Roman" w:hAnsi="Times New Roman"/>
        </w:rPr>
        <w:lastRenderedPageBreak/>
        <w:t>Barrett, A. K. (2019</w:t>
      </w:r>
      <w:r w:rsidRPr="00292F60">
        <w:rPr>
          <w:rFonts w:ascii="Times New Roman" w:hAnsi="Times New Roman"/>
          <w:i/>
          <w:iCs/>
        </w:rPr>
        <w:t>).</w:t>
      </w:r>
      <w:r w:rsidRPr="00292F60">
        <w:rPr>
          <w:rFonts w:ascii="Times New Roman" w:hAnsi="Times New Roman"/>
          <w:i/>
          <w:iCs/>
          <w:color w:val="000000" w:themeColor="text1"/>
        </w:rPr>
        <w:t xml:space="preserve"> </w:t>
      </w:r>
      <w:hyperlink r:id="rId26" w:history="1">
        <w:r w:rsidRPr="00292F60">
          <w:rPr>
            <w:rStyle w:val="Hyperlink"/>
            <w:rFonts w:ascii="Times New Roman" w:hAnsi="Times New Roman"/>
            <w:i/>
            <w:iCs/>
            <w:color w:val="000000" w:themeColor="text1"/>
            <w:u w:val="none"/>
          </w:rPr>
          <w:t>I can tell you right now, EHR does not improve communication. It does not improve healthcare”: Understanding How Providers Make Sense of their Electronic Health Record Workarounds</w:t>
        </w:r>
      </w:hyperlink>
      <w:r w:rsidRPr="00292F60">
        <w:rPr>
          <w:rFonts w:ascii="Times New Roman" w:hAnsi="Times New Roman"/>
          <w:i/>
          <w:iCs/>
          <w:color w:val="000000" w:themeColor="text1"/>
        </w:rPr>
        <w:t>.</w:t>
      </w:r>
      <w:r>
        <w:rPr>
          <w:rFonts w:ascii="Times New Roman" w:hAnsi="Times New Roman"/>
          <w:color w:val="000000" w:themeColor="text1"/>
        </w:rPr>
        <w:t xml:space="preserve"> Paper Accepted for Presentation at the National Communication Association Conference, Baltimore, Maryland. Human Communication &amp; Technology Division. </w:t>
      </w:r>
    </w:p>
    <w:p w14:paraId="3DCAC6F9" w14:textId="77777777" w:rsidR="00292F60" w:rsidRDefault="00292F60" w:rsidP="00292F60">
      <w:pPr>
        <w:rPr>
          <w:rFonts w:ascii="Times New Roman" w:hAnsi="Times New Roman"/>
        </w:rPr>
      </w:pPr>
    </w:p>
    <w:p w14:paraId="3888C5C1" w14:textId="434848F5" w:rsidR="00FD7F86" w:rsidRDefault="00FD7F86" w:rsidP="007B30F3">
      <w:pPr>
        <w:ind w:left="720" w:hanging="720"/>
        <w:rPr>
          <w:rFonts w:ascii="Times New Roman" w:hAnsi="Times New Roman"/>
        </w:rPr>
      </w:pPr>
      <w:proofErr w:type="spellStart"/>
      <w:r>
        <w:rPr>
          <w:rFonts w:ascii="Times New Roman" w:hAnsi="Times New Roman"/>
        </w:rPr>
        <w:t>Rhidenour</w:t>
      </w:r>
      <w:proofErr w:type="spellEnd"/>
      <w:r>
        <w:rPr>
          <w:rFonts w:ascii="Times New Roman" w:hAnsi="Times New Roman"/>
        </w:rPr>
        <w:t>, K.</w:t>
      </w:r>
      <w:r w:rsidR="009E0978">
        <w:rPr>
          <w:rFonts w:ascii="Times New Roman" w:hAnsi="Times New Roman"/>
        </w:rPr>
        <w:t>, &amp; Barrett, A. K.</w:t>
      </w:r>
      <w:r>
        <w:rPr>
          <w:rFonts w:ascii="Times New Roman" w:hAnsi="Times New Roman"/>
        </w:rPr>
        <w:t xml:space="preserve"> (2018). </w:t>
      </w:r>
      <w:r w:rsidRPr="00FD7F86">
        <w:rPr>
          <w:rFonts w:ascii="Times New Roman" w:hAnsi="Times New Roman"/>
          <w:i/>
          <w:iCs/>
        </w:rPr>
        <w:t>Developing Research and Curriculum in Health Communication: Exploring the Intersections of Health, Rhetoric and Identity</w:t>
      </w:r>
      <w:r>
        <w:rPr>
          <w:rFonts w:ascii="Times New Roman" w:hAnsi="Times New Roman"/>
        </w:rPr>
        <w:t>. Workshop Presented at the International Communication Conference, Prague, Czech Republic.</w:t>
      </w:r>
    </w:p>
    <w:p w14:paraId="00A6EBE6" w14:textId="77777777" w:rsidR="00FD7F86" w:rsidRDefault="00FD7F86" w:rsidP="007B30F3">
      <w:pPr>
        <w:ind w:left="720" w:hanging="720"/>
        <w:rPr>
          <w:rFonts w:ascii="Times New Roman" w:hAnsi="Times New Roman"/>
        </w:rPr>
      </w:pPr>
    </w:p>
    <w:p w14:paraId="7C41CA2B" w14:textId="72173DB3" w:rsidR="00830417" w:rsidRDefault="00830417" w:rsidP="007B30F3">
      <w:pPr>
        <w:ind w:left="720" w:hanging="720"/>
        <w:rPr>
          <w:rFonts w:ascii="Times New Roman" w:hAnsi="Times New Roman"/>
        </w:rPr>
      </w:pPr>
      <w:r>
        <w:rPr>
          <w:rFonts w:ascii="Times New Roman" w:hAnsi="Times New Roman"/>
        </w:rPr>
        <w:t>Barrett,</w:t>
      </w:r>
      <w:r w:rsidR="007A24E2">
        <w:rPr>
          <w:rFonts w:ascii="Times New Roman" w:hAnsi="Times New Roman"/>
        </w:rPr>
        <w:t xml:space="preserve"> A. K</w:t>
      </w:r>
      <w:r>
        <w:rPr>
          <w:rFonts w:ascii="Times New Roman" w:hAnsi="Times New Roman"/>
        </w:rPr>
        <w:t xml:space="preserve">. (2018). </w:t>
      </w:r>
      <w:r w:rsidRPr="007A24E2">
        <w:rPr>
          <w:rFonts w:ascii="Times New Roman" w:hAnsi="Times New Roman"/>
          <w:i/>
        </w:rPr>
        <w:t>Integrating communication factors into an electronic health record workaround and antecedent model.</w:t>
      </w:r>
      <w:r>
        <w:rPr>
          <w:rFonts w:ascii="Times New Roman" w:hAnsi="Times New Roman"/>
        </w:rPr>
        <w:t xml:space="preserve"> Paper Presented at the National Communication Association Conference, Salt Lake City, Utah.  Health Communication Division</w:t>
      </w:r>
      <w:r w:rsidR="00E02950">
        <w:rPr>
          <w:rFonts w:ascii="Times New Roman" w:hAnsi="Times New Roman"/>
        </w:rPr>
        <w:t>.</w:t>
      </w:r>
    </w:p>
    <w:p w14:paraId="222FCE88" w14:textId="77777777" w:rsidR="007A24E2" w:rsidRDefault="007A24E2" w:rsidP="007B30F3">
      <w:pPr>
        <w:ind w:left="720" w:hanging="720"/>
        <w:rPr>
          <w:rFonts w:ascii="Times New Roman" w:hAnsi="Times New Roman"/>
        </w:rPr>
      </w:pPr>
    </w:p>
    <w:p w14:paraId="2EA43259" w14:textId="53B9BAB8" w:rsidR="007A24E2" w:rsidRPr="000C69FE" w:rsidRDefault="007A24E2" w:rsidP="000C69FE">
      <w:pPr>
        <w:ind w:left="720" w:hanging="720"/>
        <w:rPr>
          <w:rFonts w:ascii="Times New Roman" w:hAnsi="Times New Roman"/>
        </w:rPr>
      </w:pPr>
      <w:r>
        <w:rPr>
          <w:rFonts w:ascii="Times New Roman" w:hAnsi="Times New Roman"/>
        </w:rPr>
        <w:t xml:space="preserve">Barrett, A. K., &amp; Murphy, M. M. (2018). </w:t>
      </w:r>
      <w:r w:rsidRPr="007A24E2">
        <w:rPr>
          <w:rFonts w:ascii="Times New Roman" w:hAnsi="Times New Roman"/>
          <w:i/>
        </w:rPr>
        <w:t>Social support in self-help groups: Comparing perceived support, effectiveness, satisfaction, and network quality in face-to-face and video-conferencing meetings.</w:t>
      </w:r>
      <w:r>
        <w:rPr>
          <w:rFonts w:ascii="Times New Roman" w:hAnsi="Times New Roman"/>
        </w:rPr>
        <w:t xml:space="preserve"> Paper Presented at the National Communication Association Conference, Salt Lake City, Utah.  </w:t>
      </w:r>
      <w:r w:rsidR="00E02950">
        <w:rPr>
          <w:rFonts w:ascii="Times New Roman" w:hAnsi="Times New Roman"/>
        </w:rPr>
        <w:t>Human Communication &amp; Technology Division.</w:t>
      </w:r>
    </w:p>
    <w:p w14:paraId="1F12EAE2" w14:textId="77777777" w:rsidR="007A24E2" w:rsidRDefault="007A24E2" w:rsidP="007B30F3">
      <w:pPr>
        <w:ind w:left="720" w:hanging="720"/>
        <w:rPr>
          <w:rFonts w:ascii="Times New Roman" w:hAnsi="Times New Roman"/>
        </w:rPr>
      </w:pPr>
    </w:p>
    <w:p w14:paraId="108BFD2C" w14:textId="309D254D" w:rsidR="000C69FE" w:rsidRPr="000C69FE" w:rsidRDefault="000C69FE" w:rsidP="000C69FE">
      <w:pPr>
        <w:ind w:left="720" w:hanging="720"/>
        <w:rPr>
          <w:rFonts w:ascii="Times New Roman" w:hAnsi="Times New Roman" w:cs="Times New Roman"/>
        </w:rPr>
      </w:pPr>
      <w:r w:rsidRPr="000C69FE">
        <w:rPr>
          <w:rFonts w:ascii="Times New Roman" w:hAnsi="Times New Roman" w:cs="Times New Roman"/>
        </w:rPr>
        <w:t xml:space="preserve">Barrett, A. K. (2018). </w:t>
      </w:r>
      <w:r w:rsidRPr="000C69FE">
        <w:rPr>
          <w:rFonts w:ascii="Times New Roman" w:hAnsi="Times New Roman" w:cs="Times New Roman"/>
          <w:bCs/>
          <w:i/>
        </w:rPr>
        <w:t>Unapproachable Conversations and Gendered Expectations: Why Women Healthcare Providers Struggle to Build the Better EHR Systems of Tomorrow</w:t>
      </w:r>
      <w:r>
        <w:rPr>
          <w:rFonts w:ascii="Times New Roman" w:hAnsi="Times New Roman" w:cs="Times New Roman"/>
          <w:bCs/>
          <w:i/>
        </w:rPr>
        <w:t xml:space="preserve">. </w:t>
      </w:r>
      <w:r>
        <w:rPr>
          <w:rFonts w:ascii="Times New Roman" w:hAnsi="Times New Roman"/>
        </w:rPr>
        <w:t xml:space="preserve">Paper Presented at the National Communication Association Conference, Salt Lake City, Utah. Feminist and Women Studies Division. </w:t>
      </w:r>
    </w:p>
    <w:p w14:paraId="0A2E4503" w14:textId="2C1A2E5A" w:rsidR="000C69FE" w:rsidRDefault="000C69FE" w:rsidP="000C69FE">
      <w:pPr>
        <w:rPr>
          <w:rFonts w:ascii="Times New Roman" w:hAnsi="Times New Roman"/>
        </w:rPr>
      </w:pPr>
    </w:p>
    <w:p w14:paraId="5453B18A" w14:textId="403C4220" w:rsidR="001B756D" w:rsidRDefault="001B756D" w:rsidP="007B30F3">
      <w:pPr>
        <w:ind w:left="720" w:hanging="720"/>
        <w:rPr>
          <w:rFonts w:ascii="Times New Roman" w:hAnsi="Times New Roman"/>
        </w:rPr>
      </w:pPr>
      <w:proofErr w:type="spellStart"/>
      <w:r>
        <w:rPr>
          <w:rFonts w:ascii="Times New Roman" w:hAnsi="Times New Roman"/>
        </w:rPr>
        <w:t>Rhidenour</w:t>
      </w:r>
      <w:proofErr w:type="spellEnd"/>
      <w:r>
        <w:rPr>
          <w:rFonts w:ascii="Times New Roman" w:hAnsi="Times New Roman"/>
        </w:rPr>
        <w:t xml:space="preserve">, K., </w:t>
      </w:r>
      <w:r w:rsidRPr="008E1DD3">
        <w:rPr>
          <w:rFonts w:ascii="Times New Roman" w:hAnsi="Times New Roman"/>
          <w:b/>
        </w:rPr>
        <w:t>Barrett, A. K</w:t>
      </w:r>
      <w:r>
        <w:rPr>
          <w:rFonts w:ascii="Times New Roman" w:hAnsi="Times New Roman"/>
        </w:rPr>
        <w:t xml:space="preserve">., &amp; Blackburn, K. (2017). </w:t>
      </w:r>
      <w:r w:rsidRPr="001B756D">
        <w:rPr>
          <w:rFonts w:ascii="Times New Roman" w:hAnsi="Times New Roman"/>
          <w:i/>
        </w:rPr>
        <w:t>Heroes</w:t>
      </w:r>
      <w:r w:rsidR="00120B57">
        <w:rPr>
          <w:rFonts w:ascii="Times New Roman" w:hAnsi="Times New Roman"/>
          <w:i/>
        </w:rPr>
        <w:t xml:space="preserve"> or health </w:t>
      </w:r>
      <w:proofErr w:type="gramStart"/>
      <w:r w:rsidR="00120B57">
        <w:rPr>
          <w:rFonts w:ascii="Times New Roman" w:hAnsi="Times New Roman"/>
          <w:i/>
        </w:rPr>
        <w:t>victims?:</w:t>
      </w:r>
      <w:proofErr w:type="gramEnd"/>
      <w:r w:rsidR="00120B57">
        <w:rPr>
          <w:rFonts w:ascii="Times New Roman" w:hAnsi="Times New Roman"/>
          <w:i/>
        </w:rPr>
        <w:t xml:space="preserve"> Exploring how the e</w:t>
      </w:r>
      <w:r w:rsidRPr="001B756D">
        <w:rPr>
          <w:rFonts w:ascii="Times New Roman" w:hAnsi="Times New Roman"/>
          <w:i/>
        </w:rPr>
        <w:t xml:space="preserve">lite </w:t>
      </w:r>
      <w:r w:rsidR="00120B57">
        <w:rPr>
          <w:rFonts w:ascii="Times New Roman" w:hAnsi="Times New Roman"/>
          <w:i/>
        </w:rPr>
        <w:t>news media narrativizes v</w:t>
      </w:r>
      <w:r w:rsidRPr="001B756D">
        <w:rPr>
          <w:rFonts w:ascii="Times New Roman" w:hAnsi="Times New Roman"/>
          <w:i/>
        </w:rPr>
        <w:t>eterans on Veterans Day</w:t>
      </w:r>
      <w:r>
        <w:rPr>
          <w:rFonts w:ascii="Times New Roman" w:hAnsi="Times New Roman"/>
        </w:rPr>
        <w:t xml:space="preserve">. Paper </w:t>
      </w:r>
      <w:r w:rsidR="00830417">
        <w:rPr>
          <w:rFonts w:ascii="Times New Roman" w:hAnsi="Times New Roman"/>
        </w:rPr>
        <w:t>Presented</w:t>
      </w:r>
      <w:r>
        <w:rPr>
          <w:rFonts w:ascii="Times New Roman" w:hAnsi="Times New Roman"/>
        </w:rPr>
        <w:t xml:space="preserve"> at the National Communication Conference, Dallas, TX. Health Communication Division.</w:t>
      </w:r>
    </w:p>
    <w:p w14:paraId="7878439D" w14:textId="77777777" w:rsidR="001B756D" w:rsidRDefault="001B756D" w:rsidP="007B30F3">
      <w:pPr>
        <w:ind w:left="720" w:hanging="720"/>
        <w:rPr>
          <w:rFonts w:ascii="Times New Roman" w:hAnsi="Times New Roman"/>
        </w:rPr>
      </w:pPr>
    </w:p>
    <w:p w14:paraId="04A78CCA" w14:textId="66133128" w:rsidR="00A4549E" w:rsidRDefault="00A4549E" w:rsidP="007B30F3">
      <w:pPr>
        <w:ind w:left="720" w:hanging="720"/>
        <w:rPr>
          <w:rFonts w:ascii="Times New Roman" w:hAnsi="Times New Roman"/>
        </w:rPr>
      </w:pPr>
      <w:r>
        <w:rPr>
          <w:rFonts w:ascii="Times New Roman" w:hAnsi="Times New Roman"/>
        </w:rPr>
        <w:t xml:space="preserve">Barrett, A. K. (2017). </w:t>
      </w:r>
      <w:r w:rsidRPr="00A4549E">
        <w:rPr>
          <w:rFonts w:ascii="Times New Roman" w:hAnsi="Times New Roman"/>
          <w:i/>
        </w:rPr>
        <w:t>Opting out of plugging in: Explaining EHR resistance through profession, age, organizational experience, and EHR communication quality</w:t>
      </w:r>
      <w:r>
        <w:rPr>
          <w:rFonts w:ascii="Times New Roman" w:hAnsi="Times New Roman"/>
        </w:rPr>
        <w:t xml:space="preserve">. Paper </w:t>
      </w:r>
      <w:r w:rsidR="001B756D">
        <w:rPr>
          <w:rFonts w:ascii="Times New Roman" w:hAnsi="Times New Roman"/>
        </w:rPr>
        <w:t>presented</w:t>
      </w:r>
      <w:r>
        <w:rPr>
          <w:rFonts w:ascii="Times New Roman" w:hAnsi="Times New Roman"/>
        </w:rPr>
        <w:t xml:space="preserve"> at the Eastern Communication Association Conference, Boston, MA. Health Communication Division. </w:t>
      </w:r>
    </w:p>
    <w:p w14:paraId="017621B2" w14:textId="77777777" w:rsidR="00A4549E" w:rsidRDefault="00A4549E" w:rsidP="007B30F3">
      <w:pPr>
        <w:ind w:left="720" w:hanging="720"/>
        <w:rPr>
          <w:rFonts w:ascii="Times New Roman" w:hAnsi="Times New Roman"/>
        </w:rPr>
      </w:pPr>
    </w:p>
    <w:p w14:paraId="0FA39E83" w14:textId="4F0DE9EE" w:rsidR="00C158EE" w:rsidRDefault="00C158EE" w:rsidP="007B30F3">
      <w:pPr>
        <w:ind w:left="720" w:hanging="720"/>
        <w:rPr>
          <w:rFonts w:ascii="Times New Roman" w:hAnsi="Times New Roman"/>
        </w:rPr>
      </w:pPr>
      <w:r>
        <w:rPr>
          <w:rFonts w:ascii="Times New Roman" w:hAnsi="Times New Roman"/>
        </w:rPr>
        <w:t xml:space="preserve">Barrett, A. K., &amp; Stephens, K. K. (2016). </w:t>
      </w:r>
      <w:r w:rsidR="002011A4" w:rsidRPr="002011A4">
        <w:rPr>
          <w:rFonts w:ascii="Times New Roman" w:hAnsi="Times New Roman"/>
          <w:i/>
        </w:rPr>
        <w:t>Fighting standardization with a “local stamp of approval”: The influential mediating role of workarounds in electronic health record change</w:t>
      </w:r>
      <w:r w:rsidR="002011A4">
        <w:rPr>
          <w:rFonts w:ascii="Times New Roman" w:hAnsi="Times New Roman"/>
        </w:rPr>
        <w:t xml:space="preserve">. Paper </w:t>
      </w:r>
      <w:r w:rsidR="00A4549E">
        <w:rPr>
          <w:rFonts w:ascii="Times New Roman" w:hAnsi="Times New Roman"/>
        </w:rPr>
        <w:t>Presented</w:t>
      </w:r>
      <w:r w:rsidR="002011A4">
        <w:rPr>
          <w:rFonts w:ascii="Times New Roman" w:hAnsi="Times New Roman"/>
        </w:rPr>
        <w:t xml:space="preserve"> at the National Communication Association Conference. Philadelphia, PA. </w:t>
      </w:r>
      <w:r w:rsidR="00F2112E">
        <w:rPr>
          <w:rFonts w:ascii="Times New Roman" w:hAnsi="Times New Roman"/>
        </w:rPr>
        <w:t xml:space="preserve">Organizational Communication Division. </w:t>
      </w:r>
      <w:r w:rsidR="002011A4" w:rsidRPr="002011A4">
        <w:rPr>
          <w:rFonts w:ascii="Times New Roman" w:hAnsi="Times New Roman"/>
          <w:b/>
        </w:rPr>
        <w:t>Top Paper Panel</w:t>
      </w:r>
      <w:r w:rsidR="00CF74C6">
        <w:rPr>
          <w:rFonts w:ascii="Times New Roman" w:hAnsi="Times New Roman"/>
          <w:b/>
        </w:rPr>
        <w:t>.</w:t>
      </w:r>
    </w:p>
    <w:p w14:paraId="3BF09262" w14:textId="77777777" w:rsidR="002011A4" w:rsidRDefault="002011A4" w:rsidP="007B30F3">
      <w:pPr>
        <w:ind w:left="720" w:hanging="720"/>
        <w:rPr>
          <w:rFonts w:ascii="Times New Roman" w:hAnsi="Times New Roman"/>
        </w:rPr>
      </w:pPr>
    </w:p>
    <w:p w14:paraId="6D3B5985" w14:textId="4DA3B34F" w:rsidR="00F2112E" w:rsidRPr="00F2112E" w:rsidRDefault="00B77C4D" w:rsidP="00F2112E">
      <w:pPr>
        <w:ind w:left="720" w:hanging="720"/>
        <w:rPr>
          <w:rFonts w:ascii="Times New Roman" w:hAnsi="Times New Roman"/>
        </w:rPr>
      </w:pPr>
      <w:r>
        <w:rPr>
          <w:rFonts w:ascii="Times New Roman" w:hAnsi="Times New Roman"/>
        </w:rPr>
        <w:t xml:space="preserve">Barrett, A. K., Murphy, M., &amp; Blackburn, K. (2016). </w:t>
      </w:r>
      <w:r w:rsidR="00761AC7">
        <w:rPr>
          <w:rFonts w:ascii="Times New Roman" w:hAnsi="Times New Roman"/>
        </w:rPr>
        <w:t>“</w:t>
      </w:r>
      <w:r w:rsidR="006B10A9">
        <w:rPr>
          <w:rFonts w:ascii="Times New Roman" w:hAnsi="Times New Roman"/>
          <w:bCs/>
          <w:i/>
        </w:rPr>
        <w:t>Playing h</w:t>
      </w:r>
      <w:r w:rsidR="00761AC7">
        <w:rPr>
          <w:rFonts w:ascii="Times New Roman" w:hAnsi="Times New Roman"/>
          <w:bCs/>
          <w:i/>
        </w:rPr>
        <w:t>ooky” health messages</w:t>
      </w:r>
      <w:r w:rsidR="00120B57">
        <w:rPr>
          <w:rFonts w:ascii="Times New Roman" w:hAnsi="Times New Roman"/>
          <w:bCs/>
          <w:i/>
        </w:rPr>
        <w:t>: Apprehension, impression management, and d</w:t>
      </w:r>
      <w:r w:rsidR="00F2112E" w:rsidRPr="00F2112E">
        <w:rPr>
          <w:rFonts w:ascii="Times New Roman" w:hAnsi="Times New Roman"/>
          <w:bCs/>
          <w:i/>
        </w:rPr>
        <w:t>eception</w:t>
      </w:r>
      <w:r w:rsidR="00F2112E">
        <w:rPr>
          <w:rFonts w:ascii="Times New Roman" w:hAnsi="Times New Roman"/>
          <w:bCs/>
          <w:i/>
        </w:rPr>
        <w:t xml:space="preserve">. </w:t>
      </w:r>
      <w:r w:rsidR="00F2112E" w:rsidRPr="00F2112E">
        <w:rPr>
          <w:rFonts w:ascii="Times New Roman" w:hAnsi="Times New Roman"/>
          <w:bCs/>
        </w:rPr>
        <w:t xml:space="preserve">Paper </w:t>
      </w:r>
      <w:r w:rsidR="00A83FC1">
        <w:rPr>
          <w:rFonts w:ascii="Times New Roman" w:hAnsi="Times New Roman"/>
          <w:bCs/>
        </w:rPr>
        <w:t xml:space="preserve">Presented </w:t>
      </w:r>
      <w:r w:rsidR="00F2112E" w:rsidRPr="00F2112E">
        <w:rPr>
          <w:rFonts w:ascii="Times New Roman" w:hAnsi="Times New Roman"/>
          <w:bCs/>
        </w:rPr>
        <w:t>at the National Communicat</w:t>
      </w:r>
      <w:r w:rsidR="00A4549E">
        <w:rPr>
          <w:rFonts w:ascii="Times New Roman" w:hAnsi="Times New Roman"/>
          <w:bCs/>
        </w:rPr>
        <w:t>ion Conference,</w:t>
      </w:r>
      <w:r w:rsidR="0084411F">
        <w:rPr>
          <w:rFonts w:ascii="Times New Roman" w:hAnsi="Times New Roman"/>
          <w:bCs/>
        </w:rPr>
        <w:t xml:space="preserve"> Philadelphia, PA</w:t>
      </w:r>
      <w:r w:rsidR="00F2112E" w:rsidRPr="00F2112E">
        <w:rPr>
          <w:rFonts w:ascii="Times New Roman" w:hAnsi="Times New Roman"/>
          <w:bCs/>
        </w:rPr>
        <w:t>. Instructional Communication Division.</w:t>
      </w:r>
    </w:p>
    <w:p w14:paraId="1C1908D3" w14:textId="77777777" w:rsidR="00A83FC1" w:rsidRDefault="00A83FC1" w:rsidP="00E475AE">
      <w:pPr>
        <w:rPr>
          <w:rFonts w:ascii="Times New Roman" w:hAnsi="Times New Roman"/>
        </w:rPr>
      </w:pPr>
    </w:p>
    <w:p w14:paraId="6253836A" w14:textId="3B45A9C6" w:rsidR="007B30F3" w:rsidRPr="007B30F3" w:rsidRDefault="007B30F3" w:rsidP="007B30F3">
      <w:pPr>
        <w:ind w:left="720" w:hanging="720"/>
        <w:rPr>
          <w:rFonts w:ascii="Times New Roman" w:hAnsi="Times New Roman"/>
        </w:rPr>
      </w:pPr>
      <w:r w:rsidRPr="00207794">
        <w:rPr>
          <w:rFonts w:ascii="Times New Roman" w:hAnsi="Times New Roman"/>
        </w:rPr>
        <w:t>Barr</w:t>
      </w:r>
      <w:r>
        <w:rPr>
          <w:rFonts w:ascii="Times New Roman" w:hAnsi="Times New Roman"/>
        </w:rPr>
        <w:t xml:space="preserve">ett, A. K., &amp; Stephens, K. K. (2016). </w:t>
      </w:r>
      <w:r w:rsidR="006B10A9">
        <w:rPr>
          <w:rFonts w:ascii="Times New Roman" w:hAnsi="Times New Roman"/>
          <w:i/>
        </w:rPr>
        <w:t>Making e</w:t>
      </w:r>
      <w:r w:rsidRPr="007B30F3">
        <w:rPr>
          <w:rFonts w:ascii="Times New Roman" w:hAnsi="Times New Roman"/>
          <w:i/>
        </w:rPr>
        <w:t>lectr</w:t>
      </w:r>
      <w:r w:rsidR="006B10A9">
        <w:rPr>
          <w:rFonts w:ascii="Times New Roman" w:hAnsi="Times New Roman"/>
          <w:i/>
        </w:rPr>
        <w:t>onic healthcare records (EHRs) w</w:t>
      </w:r>
      <w:r w:rsidRPr="007B30F3">
        <w:rPr>
          <w:rFonts w:ascii="Times New Roman" w:hAnsi="Times New Roman"/>
          <w:i/>
        </w:rPr>
        <w:t>ork: In</w:t>
      </w:r>
      <w:r w:rsidR="006B10A9">
        <w:rPr>
          <w:rFonts w:ascii="Times New Roman" w:hAnsi="Times New Roman"/>
          <w:i/>
        </w:rPr>
        <w:t>formal talk and workarounds in healthcare o</w:t>
      </w:r>
      <w:r w:rsidRPr="007B30F3">
        <w:rPr>
          <w:rFonts w:ascii="Times New Roman" w:hAnsi="Times New Roman"/>
          <w:i/>
        </w:rPr>
        <w:t>rganizations</w:t>
      </w:r>
      <w:r w:rsidRPr="00207794">
        <w:rPr>
          <w:rFonts w:ascii="Times New Roman" w:hAnsi="Times New Roman"/>
        </w:rPr>
        <w:t xml:space="preserve">. </w:t>
      </w:r>
      <w:r w:rsidRPr="007B30F3">
        <w:rPr>
          <w:rFonts w:ascii="Times New Roman" w:hAnsi="Times New Roman"/>
        </w:rPr>
        <w:t xml:space="preserve">Paper </w:t>
      </w:r>
      <w:r w:rsidR="001743EE">
        <w:rPr>
          <w:rFonts w:ascii="Times New Roman" w:hAnsi="Times New Roman"/>
        </w:rPr>
        <w:t>Presented</w:t>
      </w:r>
      <w:r w:rsidRPr="007B30F3">
        <w:rPr>
          <w:rFonts w:ascii="Times New Roman" w:hAnsi="Times New Roman"/>
        </w:rPr>
        <w:t xml:space="preserve"> at the Kentucky </w:t>
      </w:r>
      <w:r>
        <w:rPr>
          <w:rFonts w:ascii="Times New Roman" w:hAnsi="Times New Roman"/>
        </w:rPr>
        <w:t>Conference on</w:t>
      </w:r>
      <w:r w:rsidRPr="007B30F3">
        <w:rPr>
          <w:rFonts w:ascii="Times New Roman" w:hAnsi="Times New Roman"/>
        </w:rPr>
        <w:t xml:space="preserve"> Health Communication, </w:t>
      </w:r>
      <w:r>
        <w:rPr>
          <w:rFonts w:ascii="Times New Roman" w:hAnsi="Times New Roman"/>
        </w:rPr>
        <w:t xml:space="preserve">Lexington, KY. </w:t>
      </w:r>
    </w:p>
    <w:p w14:paraId="1B466A9A" w14:textId="77777777" w:rsidR="001E692A" w:rsidRDefault="001E692A" w:rsidP="001743EE">
      <w:pPr>
        <w:pStyle w:val="Normal1"/>
        <w:rPr>
          <w:rFonts w:ascii="Times New Roman" w:hAnsi="Times New Roman"/>
          <w:color w:val="222222"/>
          <w:lang w:val="nn-NO"/>
        </w:rPr>
      </w:pPr>
    </w:p>
    <w:p w14:paraId="77744C0A" w14:textId="75A31F85" w:rsidR="00CC01ED" w:rsidRDefault="00CC01ED" w:rsidP="00265FF4">
      <w:pPr>
        <w:pStyle w:val="Normal1"/>
        <w:ind w:left="720" w:hanging="720"/>
        <w:rPr>
          <w:rFonts w:ascii="Times New Roman" w:hAnsi="Times New Roman"/>
        </w:rPr>
      </w:pPr>
      <w:r>
        <w:rPr>
          <w:rFonts w:ascii="Times New Roman" w:hAnsi="Times New Roman"/>
          <w:color w:val="222222"/>
          <w:lang w:val="nn-NO"/>
        </w:rPr>
        <w:t>Barrett, A. K. (201</w:t>
      </w:r>
      <w:r w:rsidR="005F2167">
        <w:rPr>
          <w:rFonts w:ascii="Times New Roman" w:hAnsi="Times New Roman"/>
          <w:color w:val="222222"/>
          <w:lang w:val="nn-NO"/>
        </w:rPr>
        <w:t>6</w:t>
      </w:r>
      <w:r>
        <w:rPr>
          <w:rFonts w:ascii="Times New Roman" w:hAnsi="Times New Roman"/>
          <w:color w:val="222222"/>
          <w:lang w:val="nn-NO"/>
        </w:rPr>
        <w:t xml:space="preserve">). </w:t>
      </w:r>
      <w:r w:rsidR="00A11DF8">
        <w:rPr>
          <w:rFonts w:ascii="Times New Roman" w:hAnsi="Times New Roman"/>
          <w:i/>
        </w:rPr>
        <w:t>Real meaning d</w:t>
      </w:r>
      <w:r w:rsidRPr="00CC01ED">
        <w:rPr>
          <w:rFonts w:ascii="Times New Roman" w:hAnsi="Times New Roman"/>
          <w:i/>
        </w:rPr>
        <w:t>o</w:t>
      </w:r>
      <w:r w:rsidR="00A11DF8">
        <w:rPr>
          <w:rFonts w:ascii="Times New Roman" w:hAnsi="Times New Roman"/>
          <w:i/>
        </w:rPr>
        <w:t>esn’t h</w:t>
      </w:r>
      <w:r w:rsidRPr="00CC01ED">
        <w:rPr>
          <w:rFonts w:ascii="Times New Roman" w:hAnsi="Times New Roman"/>
          <w:i/>
        </w:rPr>
        <w:t xml:space="preserve">ave to be </w:t>
      </w:r>
      <w:r w:rsidR="00A11DF8">
        <w:rPr>
          <w:rFonts w:ascii="Times New Roman" w:hAnsi="Times New Roman"/>
          <w:i/>
        </w:rPr>
        <w:t>b</w:t>
      </w:r>
      <w:r w:rsidRPr="00CC01ED">
        <w:rPr>
          <w:rFonts w:ascii="Times New Roman" w:hAnsi="Times New Roman"/>
          <w:i/>
        </w:rPr>
        <w:t>r</w:t>
      </w:r>
      <w:r w:rsidR="00A11DF8">
        <w:rPr>
          <w:rFonts w:ascii="Times New Roman" w:hAnsi="Times New Roman"/>
          <w:i/>
        </w:rPr>
        <w:t>oadcasted to the world”: Using cultural discourse to examine Norwegian workers’ constructions of identity and meaningful w</w:t>
      </w:r>
      <w:r w:rsidRPr="00CC01ED">
        <w:rPr>
          <w:rFonts w:ascii="Times New Roman" w:hAnsi="Times New Roman"/>
          <w:i/>
        </w:rPr>
        <w:t>ork.</w:t>
      </w:r>
      <w:r>
        <w:rPr>
          <w:rFonts w:ascii="Times New Roman" w:hAnsi="Times New Roman"/>
        </w:rPr>
        <w:t xml:space="preserve"> </w:t>
      </w:r>
      <w:r w:rsidR="00D7255B">
        <w:rPr>
          <w:rFonts w:ascii="Times New Roman" w:hAnsi="Times New Roman"/>
        </w:rPr>
        <w:lastRenderedPageBreak/>
        <w:t>Paper presented</w:t>
      </w:r>
      <w:r>
        <w:rPr>
          <w:rFonts w:ascii="Times New Roman" w:hAnsi="Times New Roman"/>
        </w:rPr>
        <w:t xml:space="preserve"> at the Southern States Communication Association Conference, Austin, TX. Intercultural Division.</w:t>
      </w:r>
      <w:r w:rsidR="00AA5C41">
        <w:rPr>
          <w:rFonts w:ascii="Times New Roman" w:hAnsi="Times New Roman"/>
        </w:rPr>
        <w:t xml:space="preserve"> </w:t>
      </w:r>
      <w:r w:rsidR="00AA5C41" w:rsidRPr="00AA5C41">
        <w:rPr>
          <w:rFonts w:ascii="Times New Roman" w:hAnsi="Times New Roman"/>
          <w:b/>
        </w:rPr>
        <w:t>Top Paper Award.</w:t>
      </w:r>
    </w:p>
    <w:p w14:paraId="43962161" w14:textId="77777777" w:rsidR="00CC01ED" w:rsidRDefault="00CC01ED" w:rsidP="00265FF4">
      <w:pPr>
        <w:pStyle w:val="Normal1"/>
        <w:ind w:left="720" w:hanging="720"/>
        <w:rPr>
          <w:rFonts w:ascii="Times New Roman" w:hAnsi="Times New Roman"/>
          <w:color w:val="222222"/>
          <w:lang w:val="nn-NO"/>
        </w:rPr>
      </w:pPr>
    </w:p>
    <w:p w14:paraId="718B68EB" w14:textId="2EE859A4" w:rsidR="00265FF4" w:rsidRDefault="00265FF4" w:rsidP="00265FF4">
      <w:pPr>
        <w:pStyle w:val="Normal1"/>
        <w:ind w:left="720" w:hanging="720"/>
        <w:rPr>
          <w:rFonts w:ascii="Times New Roman" w:eastAsia="Times New Roman" w:hAnsi="Times New Roman" w:cs="Times New Roman"/>
        </w:rPr>
      </w:pPr>
      <w:r>
        <w:rPr>
          <w:rFonts w:ascii="Times New Roman" w:hAnsi="Times New Roman"/>
          <w:color w:val="222222"/>
          <w:lang w:val="nn-NO"/>
        </w:rPr>
        <w:t>Barrett, A. K.</w:t>
      </w:r>
      <w:r w:rsidR="001E692A">
        <w:rPr>
          <w:rFonts w:ascii="Times New Roman" w:hAnsi="Times New Roman"/>
          <w:color w:val="222222"/>
          <w:lang w:val="nn-NO"/>
        </w:rPr>
        <w:t>, &amp; Murphy, M.</w:t>
      </w:r>
      <w:r>
        <w:rPr>
          <w:rFonts w:ascii="Times New Roman" w:hAnsi="Times New Roman"/>
          <w:color w:val="222222"/>
          <w:lang w:val="nn-NO"/>
        </w:rPr>
        <w:t xml:space="preserve"> (2015). </w:t>
      </w:r>
      <w:r w:rsidR="00A11DF8">
        <w:rPr>
          <w:rFonts w:ascii="Times New Roman" w:eastAsia="Times New Roman" w:hAnsi="Times New Roman" w:cs="Times New Roman"/>
          <w:i/>
        </w:rPr>
        <w:t>Playing hooky: An investigation of student absenteeism, teacher apprehensions and credibility, and willingness to communicate within a multiple goals f</w:t>
      </w:r>
      <w:r w:rsidRPr="00265FF4">
        <w:rPr>
          <w:rFonts w:ascii="Times New Roman" w:eastAsia="Times New Roman" w:hAnsi="Times New Roman" w:cs="Times New Roman"/>
          <w:i/>
        </w:rPr>
        <w:t>ramework.</w:t>
      </w:r>
      <w:r>
        <w:rPr>
          <w:rFonts w:ascii="Times New Roman" w:eastAsia="Times New Roman" w:hAnsi="Times New Roman" w:cs="Times New Roman"/>
        </w:rPr>
        <w:t xml:space="preserve"> </w:t>
      </w:r>
      <w:r w:rsidR="00D7255B">
        <w:rPr>
          <w:rFonts w:ascii="Times New Roman" w:eastAsia="Times New Roman" w:hAnsi="Times New Roman" w:cs="Times New Roman"/>
        </w:rPr>
        <w:t>Paper p</w:t>
      </w:r>
      <w:r w:rsidR="00AA5C41">
        <w:rPr>
          <w:rFonts w:ascii="Times New Roman" w:eastAsia="Times New Roman" w:hAnsi="Times New Roman" w:cs="Times New Roman"/>
        </w:rPr>
        <w:t>resented</w:t>
      </w:r>
      <w:r>
        <w:rPr>
          <w:rFonts w:ascii="Times New Roman" w:eastAsia="Times New Roman" w:hAnsi="Times New Roman" w:cs="Times New Roman"/>
        </w:rPr>
        <w:t xml:space="preserve"> at the National Communication Association</w:t>
      </w:r>
      <w:r w:rsidR="00F2112E">
        <w:rPr>
          <w:rFonts w:ascii="Times New Roman" w:eastAsia="Times New Roman" w:hAnsi="Times New Roman" w:cs="Times New Roman"/>
        </w:rPr>
        <w:t xml:space="preserve"> Conference</w:t>
      </w:r>
      <w:r w:rsidR="00A4549E">
        <w:rPr>
          <w:rFonts w:ascii="Times New Roman" w:eastAsia="Times New Roman" w:hAnsi="Times New Roman" w:cs="Times New Roman"/>
        </w:rPr>
        <w:t>,</w:t>
      </w:r>
      <w:r>
        <w:rPr>
          <w:rFonts w:ascii="Times New Roman" w:eastAsia="Times New Roman" w:hAnsi="Times New Roman" w:cs="Times New Roman"/>
        </w:rPr>
        <w:t xml:space="preserve"> Las Vegas</w:t>
      </w:r>
      <w:r w:rsidR="00A4549E">
        <w:rPr>
          <w:rFonts w:ascii="Times New Roman" w:eastAsia="Times New Roman" w:hAnsi="Times New Roman" w:cs="Times New Roman"/>
        </w:rPr>
        <w:t>, NV</w:t>
      </w:r>
      <w:r>
        <w:rPr>
          <w:rFonts w:ascii="Times New Roman" w:eastAsia="Times New Roman" w:hAnsi="Times New Roman" w:cs="Times New Roman"/>
        </w:rPr>
        <w:t xml:space="preserve">. </w:t>
      </w:r>
      <w:r w:rsidR="00A21172">
        <w:rPr>
          <w:rFonts w:ascii="Times New Roman" w:eastAsia="Times New Roman" w:hAnsi="Times New Roman" w:cs="Times New Roman"/>
        </w:rPr>
        <w:t>Instructional Development Division.</w:t>
      </w:r>
    </w:p>
    <w:p w14:paraId="0C44E1AE" w14:textId="77777777" w:rsidR="00265FF4" w:rsidRDefault="00265FF4" w:rsidP="00265FF4">
      <w:pPr>
        <w:rPr>
          <w:rFonts w:ascii="Times New Roman" w:hAnsi="Times New Roman"/>
          <w:color w:val="222222"/>
          <w:lang w:val="nn-NO"/>
        </w:rPr>
      </w:pPr>
    </w:p>
    <w:p w14:paraId="49928FAD" w14:textId="46210CEE" w:rsidR="0066736A" w:rsidRDefault="00A062B2" w:rsidP="00683A00">
      <w:pPr>
        <w:ind w:left="720" w:hanging="720"/>
        <w:rPr>
          <w:rFonts w:ascii="Times New Roman" w:hAnsi="Times New Roman"/>
          <w:color w:val="222222"/>
          <w:lang w:val="nn-NO"/>
        </w:rPr>
      </w:pPr>
      <w:r>
        <w:rPr>
          <w:rFonts w:ascii="Times New Roman" w:hAnsi="Times New Roman"/>
          <w:color w:val="222222"/>
          <w:lang w:val="nn-NO"/>
        </w:rPr>
        <w:t xml:space="preserve">Barrett, A. K. (2014). </w:t>
      </w:r>
      <w:r w:rsidRPr="00683A00">
        <w:rPr>
          <w:rFonts w:ascii="Times New Roman" w:hAnsi="Times New Roman"/>
          <w:i/>
          <w:color w:val="222222"/>
          <w:lang w:val="nn-NO"/>
        </w:rPr>
        <w:t>Rein</w:t>
      </w:r>
      <w:r w:rsidR="00683A00" w:rsidRPr="00683A00">
        <w:rPr>
          <w:rFonts w:ascii="Times New Roman" w:hAnsi="Times New Roman"/>
          <w:i/>
          <w:color w:val="222222"/>
          <w:lang w:val="nn-NO"/>
        </w:rPr>
        <w:t xml:space="preserve">venting </w:t>
      </w:r>
      <w:proofErr w:type="spellStart"/>
      <w:r w:rsidR="00683A00" w:rsidRPr="00683A00">
        <w:rPr>
          <w:rFonts w:ascii="Times New Roman" w:hAnsi="Times New Roman"/>
          <w:i/>
          <w:color w:val="222222"/>
          <w:lang w:val="nn-NO"/>
        </w:rPr>
        <w:t>Change</w:t>
      </w:r>
      <w:proofErr w:type="spellEnd"/>
      <w:r w:rsidR="00A11DF8">
        <w:rPr>
          <w:rFonts w:ascii="Times New Roman" w:hAnsi="Times New Roman"/>
          <w:i/>
          <w:color w:val="222222"/>
          <w:lang w:val="nn-NO"/>
        </w:rPr>
        <w:t xml:space="preserve">: The </w:t>
      </w:r>
      <w:proofErr w:type="spellStart"/>
      <w:r w:rsidR="00A11DF8">
        <w:rPr>
          <w:rFonts w:ascii="Times New Roman" w:hAnsi="Times New Roman"/>
          <w:i/>
          <w:color w:val="222222"/>
          <w:lang w:val="nn-NO"/>
        </w:rPr>
        <w:t>s</w:t>
      </w:r>
      <w:r w:rsidR="00683A00" w:rsidRPr="00683A00">
        <w:rPr>
          <w:rFonts w:ascii="Times New Roman" w:hAnsi="Times New Roman"/>
          <w:i/>
          <w:color w:val="222222"/>
          <w:lang w:val="nn-NO"/>
        </w:rPr>
        <w:t>ocial</w:t>
      </w:r>
      <w:proofErr w:type="spellEnd"/>
      <w:r w:rsidR="00683A00" w:rsidRPr="00683A00">
        <w:rPr>
          <w:rFonts w:ascii="Times New Roman" w:hAnsi="Times New Roman"/>
          <w:i/>
          <w:color w:val="222222"/>
          <w:lang w:val="nn-NO"/>
        </w:rPr>
        <w:t xml:space="preserve"> and </w:t>
      </w:r>
      <w:proofErr w:type="spellStart"/>
      <w:r w:rsidR="00A11DF8">
        <w:rPr>
          <w:rFonts w:ascii="Times New Roman" w:hAnsi="Times New Roman"/>
          <w:i/>
          <w:color w:val="222222"/>
          <w:lang w:val="nn-NO"/>
        </w:rPr>
        <w:t>behavioral</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influences</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on</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perceptions</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of</w:t>
      </w:r>
      <w:proofErr w:type="spellEnd"/>
      <w:r w:rsidR="00A11DF8">
        <w:rPr>
          <w:rFonts w:ascii="Times New Roman" w:hAnsi="Times New Roman"/>
          <w:i/>
          <w:color w:val="222222"/>
          <w:lang w:val="nn-NO"/>
        </w:rPr>
        <w:t xml:space="preserve"> EHR </w:t>
      </w:r>
      <w:proofErr w:type="spellStart"/>
      <w:r w:rsidR="00A11DF8">
        <w:rPr>
          <w:rFonts w:ascii="Times New Roman" w:hAnsi="Times New Roman"/>
          <w:i/>
          <w:color w:val="222222"/>
          <w:lang w:val="nn-NO"/>
        </w:rPr>
        <w:t>implementation</w:t>
      </w:r>
      <w:proofErr w:type="spellEnd"/>
      <w:r w:rsidR="00A11DF8">
        <w:rPr>
          <w:rFonts w:ascii="Times New Roman" w:hAnsi="Times New Roman"/>
          <w:i/>
          <w:color w:val="222222"/>
          <w:lang w:val="nn-NO"/>
        </w:rPr>
        <w:t xml:space="preserve"> in </w:t>
      </w:r>
      <w:proofErr w:type="spellStart"/>
      <w:r w:rsidR="00A11DF8">
        <w:rPr>
          <w:rFonts w:ascii="Times New Roman" w:hAnsi="Times New Roman"/>
          <w:i/>
          <w:color w:val="222222"/>
          <w:lang w:val="nn-NO"/>
        </w:rPr>
        <w:t>healthcare</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o</w:t>
      </w:r>
      <w:r w:rsidRPr="00683A00">
        <w:rPr>
          <w:rFonts w:ascii="Times New Roman" w:hAnsi="Times New Roman"/>
          <w:i/>
          <w:color w:val="222222"/>
          <w:lang w:val="nn-NO"/>
        </w:rPr>
        <w:t>rganizations</w:t>
      </w:r>
      <w:proofErr w:type="spellEnd"/>
      <w:r>
        <w:rPr>
          <w:rFonts w:ascii="Times New Roman" w:hAnsi="Times New Roman"/>
          <w:color w:val="222222"/>
          <w:lang w:val="nn-NO"/>
        </w:rPr>
        <w:t xml:space="preserve">. </w:t>
      </w:r>
      <w:r w:rsidR="00683A00">
        <w:rPr>
          <w:rFonts w:ascii="Times New Roman" w:hAnsi="Times New Roman"/>
          <w:color w:val="222222"/>
          <w:lang w:val="nn-NO"/>
        </w:rPr>
        <w:t xml:space="preserve">Paper </w:t>
      </w:r>
      <w:proofErr w:type="spellStart"/>
      <w:r w:rsidR="00CC01ED">
        <w:rPr>
          <w:rFonts w:ascii="Times New Roman" w:hAnsi="Times New Roman"/>
          <w:color w:val="222222"/>
          <w:lang w:val="nn-NO"/>
        </w:rPr>
        <w:t>presented</w:t>
      </w:r>
      <w:proofErr w:type="spellEnd"/>
      <w:r w:rsidR="00CC01ED">
        <w:rPr>
          <w:rFonts w:ascii="Times New Roman" w:hAnsi="Times New Roman"/>
          <w:color w:val="222222"/>
          <w:lang w:val="nn-NO"/>
        </w:rPr>
        <w:t xml:space="preserve"> </w:t>
      </w:r>
      <w:r w:rsidR="00683A00">
        <w:rPr>
          <w:rFonts w:ascii="Times New Roman" w:hAnsi="Times New Roman"/>
          <w:color w:val="222222"/>
          <w:lang w:val="nn-NO"/>
        </w:rPr>
        <w:t xml:space="preserve">at </w:t>
      </w:r>
      <w:proofErr w:type="spellStart"/>
      <w:r w:rsidR="00683A00">
        <w:rPr>
          <w:rFonts w:ascii="Times New Roman" w:hAnsi="Times New Roman"/>
          <w:color w:val="222222"/>
          <w:lang w:val="nn-NO"/>
        </w:rPr>
        <w:t>the</w:t>
      </w:r>
      <w:proofErr w:type="spellEnd"/>
      <w:r w:rsidR="00683A00">
        <w:rPr>
          <w:rFonts w:ascii="Times New Roman" w:hAnsi="Times New Roman"/>
          <w:color w:val="222222"/>
          <w:lang w:val="nn-NO"/>
        </w:rPr>
        <w:t xml:space="preserve"> </w:t>
      </w:r>
      <w:r w:rsidRPr="00683A00">
        <w:rPr>
          <w:rFonts w:ascii="Times New Roman" w:hAnsi="Times New Roman"/>
          <w:color w:val="222222"/>
          <w:lang w:val="nn-NO"/>
        </w:rPr>
        <w:t xml:space="preserve">National </w:t>
      </w:r>
      <w:proofErr w:type="spellStart"/>
      <w:r w:rsidRPr="00683A00">
        <w:rPr>
          <w:rFonts w:ascii="Times New Roman" w:hAnsi="Times New Roman"/>
          <w:color w:val="222222"/>
          <w:lang w:val="nn-NO"/>
        </w:rPr>
        <w:t>Communication</w:t>
      </w:r>
      <w:proofErr w:type="spellEnd"/>
      <w:r w:rsidRPr="00683A00">
        <w:rPr>
          <w:rFonts w:ascii="Times New Roman" w:hAnsi="Times New Roman"/>
          <w:color w:val="222222"/>
          <w:lang w:val="nn-NO"/>
        </w:rPr>
        <w:t xml:space="preserve"> Association</w:t>
      </w:r>
      <w:r w:rsidR="00A4549E">
        <w:rPr>
          <w:rFonts w:ascii="Times New Roman" w:hAnsi="Times New Roman"/>
          <w:color w:val="222222"/>
          <w:lang w:val="nn-NO"/>
        </w:rPr>
        <w:t xml:space="preserve"> Conference,</w:t>
      </w:r>
      <w:r w:rsidR="00683A00">
        <w:rPr>
          <w:rFonts w:ascii="Times New Roman" w:hAnsi="Times New Roman"/>
          <w:color w:val="222222"/>
          <w:lang w:val="nn-NO"/>
        </w:rPr>
        <w:t xml:space="preserve"> Chicago</w:t>
      </w:r>
      <w:r w:rsidR="00F2112E">
        <w:rPr>
          <w:rFonts w:ascii="Times New Roman" w:hAnsi="Times New Roman"/>
          <w:color w:val="222222"/>
          <w:lang w:val="nn-NO"/>
        </w:rPr>
        <w:t>, IL</w:t>
      </w:r>
      <w:r w:rsidR="00683A00">
        <w:rPr>
          <w:rFonts w:ascii="Times New Roman" w:hAnsi="Times New Roman"/>
          <w:color w:val="222222"/>
          <w:lang w:val="nn-NO"/>
        </w:rPr>
        <w:t>.</w:t>
      </w:r>
      <w:r>
        <w:rPr>
          <w:rFonts w:ascii="Times New Roman" w:hAnsi="Times New Roman"/>
          <w:color w:val="222222"/>
          <w:lang w:val="nn-NO"/>
        </w:rPr>
        <w:t xml:space="preserve"> Health </w:t>
      </w:r>
      <w:proofErr w:type="spellStart"/>
      <w:r>
        <w:rPr>
          <w:rFonts w:ascii="Times New Roman" w:hAnsi="Times New Roman"/>
          <w:color w:val="222222"/>
          <w:lang w:val="nn-NO"/>
        </w:rPr>
        <w:t>Communication</w:t>
      </w:r>
      <w:proofErr w:type="spellEnd"/>
      <w:r>
        <w:rPr>
          <w:rFonts w:ascii="Times New Roman" w:hAnsi="Times New Roman"/>
          <w:color w:val="222222"/>
          <w:lang w:val="nn-NO"/>
        </w:rPr>
        <w:t xml:space="preserve"> </w:t>
      </w:r>
      <w:proofErr w:type="spellStart"/>
      <w:r>
        <w:rPr>
          <w:rFonts w:ascii="Times New Roman" w:hAnsi="Times New Roman"/>
          <w:color w:val="222222"/>
          <w:lang w:val="nn-NO"/>
        </w:rPr>
        <w:t>Division</w:t>
      </w:r>
      <w:proofErr w:type="spellEnd"/>
      <w:r>
        <w:rPr>
          <w:rFonts w:ascii="Times New Roman" w:hAnsi="Times New Roman"/>
          <w:color w:val="222222"/>
          <w:lang w:val="nn-NO"/>
        </w:rPr>
        <w:t xml:space="preserve">. </w:t>
      </w:r>
    </w:p>
    <w:p w14:paraId="169EB3EC" w14:textId="77777777" w:rsidR="00A062B2" w:rsidRDefault="00A062B2" w:rsidP="00A97383">
      <w:pPr>
        <w:ind w:left="540" w:hanging="540"/>
        <w:rPr>
          <w:rFonts w:ascii="Times New Roman" w:hAnsi="Times New Roman"/>
          <w:color w:val="222222"/>
          <w:lang w:val="nn-NO"/>
        </w:rPr>
      </w:pPr>
    </w:p>
    <w:p w14:paraId="61691091" w14:textId="475903C3" w:rsidR="00A062B2" w:rsidRDefault="0066736A" w:rsidP="00A97383">
      <w:pPr>
        <w:ind w:left="540" w:hanging="540"/>
        <w:rPr>
          <w:rFonts w:ascii="Times New Roman" w:hAnsi="Times New Roman"/>
          <w:color w:val="222222"/>
          <w:lang w:val="nn-NO"/>
        </w:rPr>
      </w:pPr>
      <w:r>
        <w:rPr>
          <w:rFonts w:ascii="Times New Roman" w:hAnsi="Times New Roman"/>
          <w:color w:val="222222"/>
          <w:lang w:val="nn-NO"/>
        </w:rPr>
        <w:t xml:space="preserve">Barrett, A. K. (2014). </w:t>
      </w:r>
      <w:r w:rsidR="00683A00">
        <w:rPr>
          <w:rFonts w:ascii="Times New Roman" w:hAnsi="Times New Roman"/>
          <w:color w:val="222222"/>
          <w:lang w:val="nn-NO"/>
        </w:rPr>
        <w:t xml:space="preserve"> </w:t>
      </w:r>
      <w:r w:rsidR="00683A00" w:rsidRPr="00683A00">
        <w:rPr>
          <w:rFonts w:ascii="Times New Roman" w:hAnsi="Times New Roman"/>
          <w:i/>
          <w:color w:val="222222"/>
          <w:lang w:val="nn-NO"/>
        </w:rPr>
        <w:t>Swift</w:t>
      </w:r>
      <w:r w:rsidR="00A11DF8">
        <w:rPr>
          <w:rFonts w:ascii="Times New Roman" w:hAnsi="Times New Roman"/>
          <w:i/>
          <w:color w:val="222222"/>
          <w:lang w:val="nn-NO"/>
        </w:rPr>
        <w:t xml:space="preserve"> Trust in </w:t>
      </w:r>
      <w:proofErr w:type="spellStart"/>
      <w:r w:rsidR="00A11DF8">
        <w:rPr>
          <w:rFonts w:ascii="Times New Roman" w:hAnsi="Times New Roman"/>
          <w:i/>
          <w:color w:val="222222"/>
          <w:lang w:val="nn-NO"/>
        </w:rPr>
        <w:t>temporary</w:t>
      </w:r>
      <w:proofErr w:type="spellEnd"/>
      <w:r w:rsidR="00A11DF8">
        <w:rPr>
          <w:rFonts w:ascii="Times New Roman" w:hAnsi="Times New Roman"/>
          <w:i/>
          <w:color w:val="222222"/>
          <w:lang w:val="nn-NO"/>
        </w:rPr>
        <w:t xml:space="preserve"> s</w:t>
      </w:r>
      <w:r w:rsidRPr="00683A00">
        <w:rPr>
          <w:rFonts w:ascii="Times New Roman" w:hAnsi="Times New Roman"/>
          <w:i/>
          <w:color w:val="222222"/>
          <w:lang w:val="nn-NO"/>
        </w:rPr>
        <w:t>ystems:</w:t>
      </w:r>
      <w:r w:rsidR="00A11DF8">
        <w:rPr>
          <w:rFonts w:ascii="Times New Roman" w:hAnsi="Times New Roman"/>
          <w:i/>
          <w:color w:val="222222"/>
          <w:lang w:val="nn-NO"/>
        </w:rPr>
        <w:t xml:space="preserve"> A </w:t>
      </w:r>
      <w:proofErr w:type="spellStart"/>
      <w:r w:rsidR="00A11DF8">
        <w:rPr>
          <w:rFonts w:ascii="Times New Roman" w:hAnsi="Times New Roman"/>
          <w:i/>
          <w:color w:val="222222"/>
          <w:lang w:val="nn-NO"/>
        </w:rPr>
        <w:t>review</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of</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research</w:t>
      </w:r>
      <w:proofErr w:type="spellEnd"/>
      <w:r w:rsidR="00A11DF8">
        <w:rPr>
          <w:rFonts w:ascii="Times New Roman" w:hAnsi="Times New Roman"/>
          <w:i/>
          <w:color w:val="222222"/>
          <w:lang w:val="nn-NO"/>
        </w:rPr>
        <w:t xml:space="preserve"> and </w:t>
      </w:r>
      <w:proofErr w:type="spellStart"/>
      <w:r w:rsidR="00A11DF8">
        <w:rPr>
          <w:rFonts w:ascii="Times New Roman" w:hAnsi="Times New Roman"/>
          <w:i/>
          <w:color w:val="222222"/>
          <w:lang w:val="nn-NO"/>
        </w:rPr>
        <w:t>call</w:t>
      </w:r>
      <w:proofErr w:type="spellEnd"/>
      <w:r w:rsidR="00A11DF8">
        <w:rPr>
          <w:rFonts w:ascii="Times New Roman" w:hAnsi="Times New Roman"/>
          <w:i/>
          <w:color w:val="222222"/>
          <w:lang w:val="nn-NO"/>
        </w:rPr>
        <w:t xml:space="preserve"> for </w:t>
      </w:r>
      <w:proofErr w:type="spellStart"/>
      <w:r w:rsidR="00A11DF8">
        <w:rPr>
          <w:rFonts w:ascii="Times New Roman" w:hAnsi="Times New Roman"/>
          <w:i/>
          <w:color w:val="222222"/>
          <w:lang w:val="nn-NO"/>
        </w:rPr>
        <w:t>f</w:t>
      </w:r>
      <w:r w:rsidRPr="00683A00">
        <w:rPr>
          <w:rFonts w:ascii="Times New Roman" w:hAnsi="Times New Roman"/>
          <w:i/>
          <w:color w:val="222222"/>
          <w:lang w:val="nn-NO"/>
        </w:rPr>
        <w:t>uture</w:t>
      </w:r>
      <w:proofErr w:type="spellEnd"/>
      <w:r w:rsidRPr="00683A00">
        <w:rPr>
          <w:rFonts w:ascii="Times New Roman" w:hAnsi="Times New Roman"/>
          <w:i/>
          <w:color w:val="222222"/>
          <w:lang w:val="nn-NO"/>
        </w:rPr>
        <w:t xml:space="preserve"> </w:t>
      </w:r>
      <w:proofErr w:type="spellStart"/>
      <w:r w:rsidR="00A11DF8">
        <w:rPr>
          <w:rFonts w:ascii="Times New Roman" w:hAnsi="Times New Roman"/>
          <w:i/>
          <w:color w:val="222222"/>
          <w:lang w:val="nn-NO"/>
        </w:rPr>
        <w:t>d</w:t>
      </w:r>
      <w:r w:rsidRPr="00683A00">
        <w:rPr>
          <w:rFonts w:ascii="Times New Roman" w:hAnsi="Times New Roman"/>
          <w:i/>
          <w:color w:val="222222"/>
          <w:lang w:val="nn-NO"/>
        </w:rPr>
        <w:t>irections</w:t>
      </w:r>
      <w:proofErr w:type="spellEnd"/>
      <w:r w:rsidRPr="00683A00">
        <w:rPr>
          <w:rFonts w:ascii="Times New Roman" w:hAnsi="Times New Roman"/>
          <w:i/>
          <w:color w:val="222222"/>
          <w:lang w:val="nn-NO"/>
        </w:rPr>
        <w:t>.</w:t>
      </w:r>
      <w:r>
        <w:rPr>
          <w:rFonts w:ascii="Times New Roman" w:hAnsi="Times New Roman"/>
          <w:color w:val="222222"/>
          <w:lang w:val="nn-NO"/>
        </w:rPr>
        <w:t xml:space="preserve"> </w:t>
      </w:r>
      <w:r w:rsidR="00683A00">
        <w:rPr>
          <w:rFonts w:ascii="Times New Roman" w:hAnsi="Times New Roman"/>
          <w:color w:val="222222"/>
          <w:lang w:val="nn-NO"/>
        </w:rPr>
        <w:t xml:space="preserve">Paper </w:t>
      </w:r>
      <w:proofErr w:type="spellStart"/>
      <w:r w:rsidR="00CC01ED">
        <w:rPr>
          <w:rFonts w:ascii="Times New Roman" w:hAnsi="Times New Roman"/>
          <w:color w:val="222222"/>
          <w:lang w:val="nn-NO"/>
        </w:rPr>
        <w:t>presented</w:t>
      </w:r>
      <w:proofErr w:type="spellEnd"/>
      <w:r w:rsidR="00683A00">
        <w:rPr>
          <w:rFonts w:ascii="Times New Roman" w:hAnsi="Times New Roman"/>
          <w:color w:val="222222"/>
          <w:lang w:val="nn-NO"/>
        </w:rPr>
        <w:t xml:space="preserve"> at </w:t>
      </w:r>
      <w:proofErr w:type="spellStart"/>
      <w:r w:rsidR="00683A00">
        <w:rPr>
          <w:rFonts w:ascii="Times New Roman" w:hAnsi="Times New Roman"/>
          <w:color w:val="222222"/>
          <w:lang w:val="nn-NO"/>
        </w:rPr>
        <w:t>the</w:t>
      </w:r>
      <w:proofErr w:type="spellEnd"/>
      <w:r w:rsidR="00683A00">
        <w:rPr>
          <w:rFonts w:ascii="Times New Roman" w:hAnsi="Times New Roman"/>
          <w:color w:val="222222"/>
          <w:lang w:val="nn-NO"/>
        </w:rPr>
        <w:t xml:space="preserve"> </w:t>
      </w:r>
      <w:r w:rsidRPr="00683A00">
        <w:rPr>
          <w:rFonts w:ascii="Times New Roman" w:hAnsi="Times New Roman"/>
          <w:color w:val="222222"/>
          <w:lang w:val="nn-NO"/>
        </w:rPr>
        <w:t xml:space="preserve">National </w:t>
      </w:r>
      <w:proofErr w:type="spellStart"/>
      <w:r w:rsidRPr="00683A00">
        <w:rPr>
          <w:rFonts w:ascii="Times New Roman" w:hAnsi="Times New Roman"/>
          <w:color w:val="222222"/>
          <w:lang w:val="nn-NO"/>
        </w:rPr>
        <w:t>Communication</w:t>
      </w:r>
      <w:proofErr w:type="spellEnd"/>
      <w:r w:rsidRPr="00683A00">
        <w:rPr>
          <w:rFonts w:ascii="Times New Roman" w:hAnsi="Times New Roman"/>
          <w:color w:val="222222"/>
          <w:lang w:val="nn-NO"/>
        </w:rPr>
        <w:t xml:space="preserve"> Association</w:t>
      </w:r>
      <w:r w:rsidR="00F2112E">
        <w:rPr>
          <w:rFonts w:ascii="Times New Roman" w:hAnsi="Times New Roman"/>
          <w:color w:val="222222"/>
          <w:lang w:val="nn-NO"/>
        </w:rPr>
        <w:t xml:space="preserve"> Conference. Chicago, IL.</w:t>
      </w:r>
      <w:r>
        <w:rPr>
          <w:rFonts w:ascii="Times New Roman" w:hAnsi="Times New Roman"/>
          <w:color w:val="222222"/>
          <w:lang w:val="nn-NO"/>
        </w:rPr>
        <w:t xml:space="preserve"> Group </w:t>
      </w:r>
      <w:proofErr w:type="spellStart"/>
      <w:r>
        <w:rPr>
          <w:rFonts w:ascii="Times New Roman" w:hAnsi="Times New Roman"/>
          <w:color w:val="222222"/>
          <w:lang w:val="nn-NO"/>
        </w:rPr>
        <w:t>Communication</w:t>
      </w:r>
      <w:proofErr w:type="spellEnd"/>
      <w:r>
        <w:rPr>
          <w:rFonts w:ascii="Times New Roman" w:hAnsi="Times New Roman"/>
          <w:color w:val="222222"/>
          <w:lang w:val="nn-NO"/>
        </w:rPr>
        <w:t xml:space="preserve"> </w:t>
      </w:r>
      <w:proofErr w:type="spellStart"/>
      <w:r>
        <w:rPr>
          <w:rFonts w:ascii="Times New Roman" w:hAnsi="Times New Roman"/>
          <w:color w:val="222222"/>
          <w:lang w:val="nn-NO"/>
        </w:rPr>
        <w:t>Division</w:t>
      </w:r>
      <w:proofErr w:type="spellEnd"/>
      <w:r>
        <w:rPr>
          <w:rFonts w:ascii="Times New Roman" w:hAnsi="Times New Roman"/>
          <w:color w:val="222222"/>
          <w:lang w:val="nn-NO"/>
        </w:rPr>
        <w:t>.</w:t>
      </w:r>
    </w:p>
    <w:p w14:paraId="16AD6E7C" w14:textId="77777777" w:rsidR="0066736A" w:rsidRDefault="0066736A" w:rsidP="00A97383">
      <w:pPr>
        <w:ind w:left="540" w:hanging="540"/>
        <w:rPr>
          <w:rFonts w:ascii="Times New Roman" w:hAnsi="Times New Roman"/>
          <w:color w:val="222222"/>
          <w:lang w:val="nn-NO"/>
        </w:rPr>
      </w:pPr>
    </w:p>
    <w:p w14:paraId="16743C6D" w14:textId="181C0749" w:rsidR="00D72AEC" w:rsidRDefault="00A062B2" w:rsidP="00A97383">
      <w:pPr>
        <w:ind w:left="540" w:hanging="540"/>
        <w:rPr>
          <w:rFonts w:ascii="Times New Roman" w:hAnsi="Times New Roman"/>
          <w:color w:val="222222"/>
          <w:lang w:val="nn-NO"/>
        </w:rPr>
      </w:pPr>
      <w:r>
        <w:rPr>
          <w:rFonts w:ascii="Times New Roman" w:hAnsi="Times New Roman"/>
          <w:color w:val="222222"/>
          <w:lang w:val="nn-NO"/>
        </w:rPr>
        <w:t xml:space="preserve">Barrett, A. K. (2014).  </w:t>
      </w:r>
      <w:r w:rsidR="00A11DF8">
        <w:rPr>
          <w:rFonts w:ascii="Times New Roman" w:hAnsi="Times New Roman"/>
          <w:i/>
          <w:color w:val="222222"/>
          <w:lang w:val="nn-NO"/>
        </w:rPr>
        <w:t xml:space="preserve">Electronic </w:t>
      </w:r>
      <w:proofErr w:type="spellStart"/>
      <w:r w:rsidR="00A11DF8">
        <w:rPr>
          <w:rFonts w:ascii="Times New Roman" w:hAnsi="Times New Roman"/>
          <w:i/>
          <w:color w:val="222222"/>
          <w:lang w:val="nn-NO"/>
        </w:rPr>
        <w:t>health</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records</w:t>
      </w:r>
      <w:proofErr w:type="spellEnd"/>
      <w:r w:rsidR="00A11DF8">
        <w:rPr>
          <w:rFonts w:ascii="Times New Roman" w:hAnsi="Times New Roman"/>
          <w:i/>
          <w:color w:val="222222"/>
          <w:lang w:val="nn-NO"/>
        </w:rPr>
        <w:t xml:space="preserve"> and </w:t>
      </w:r>
      <w:proofErr w:type="spellStart"/>
      <w:r w:rsidR="00A11DF8">
        <w:rPr>
          <w:rFonts w:ascii="Times New Roman" w:hAnsi="Times New Roman"/>
          <w:i/>
          <w:color w:val="222222"/>
          <w:lang w:val="nn-NO"/>
        </w:rPr>
        <w:t>o</w:t>
      </w:r>
      <w:r w:rsidR="00A46328">
        <w:rPr>
          <w:rFonts w:ascii="Times New Roman" w:hAnsi="Times New Roman"/>
          <w:i/>
          <w:color w:val="222222"/>
          <w:lang w:val="nn-NO"/>
        </w:rPr>
        <w:t>rgan</w:t>
      </w:r>
      <w:r w:rsidR="00A11DF8">
        <w:rPr>
          <w:rFonts w:ascii="Times New Roman" w:hAnsi="Times New Roman"/>
          <w:i/>
          <w:color w:val="222222"/>
          <w:lang w:val="nn-NO"/>
        </w:rPr>
        <w:t>izational</w:t>
      </w:r>
      <w:proofErr w:type="spellEnd"/>
      <w:r w:rsidR="00A11DF8">
        <w:rPr>
          <w:rFonts w:ascii="Times New Roman" w:hAnsi="Times New Roman"/>
          <w:i/>
          <w:color w:val="222222"/>
          <w:lang w:val="nn-NO"/>
        </w:rPr>
        <w:t xml:space="preserve"> </w:t>
      </w:r>
      <w:proofErr w:type="spellStart"/>
      <w:r w:rsidR="00A11DF8">
        <w:rPr>
          <w:rFonts w:ascii="Times New Roman" w:hAnsi="Times New Roman"/>
          <w:i/>
          <w:color w:val="222222"/>
          <w:lang w:val="nn-NO"/>
        </w:rPr>
        <w:t>c</w:t>
      </w:r>
      <w:r w:rsidRPr="00FD1AE4">
        <w:rPr>
          <w:rFonts w:ascii="Times New Roman" w:hAnsi="Times New Roman"/>
          <w:i/>
          <w:color w:val="222222"/>
          <w:lang w:val="nn-NO"/>
        </w:rPr>
        <w:t>hange</w:t>
      </w:r>
      <w:proofErr w:type="spellEnd"/>
      <w:r w:rsidRPr="00FD1AE4">
        <w:rPr>
          <w:rFonts w:ascii="Times New Roman" w:hAnsi="Times New Roman"/>
          <w:i/>
          <w:color w:val="222222"/>
          <w:lang w:val="nn-NO"/>
        </w:rPr>
        <w:t>.</w:t>
      </w:r>
      <w:r>
        <w:rPr>
          <w:rFonts w:ascii="Times New Roman" w:hAnsi="Times New Roman"/>
          <w:color w:val="222222"/>
          <w:lang w:val="nn-NO"/>
        </w:rPr>
        <w:t xml:space="preserve"> </w:t>
      </w:r>
      <w:r w:rsidR="00FD1AE4">
        <w:rPr>
          <w:rFonts w:ascii="Times New Roman" w:hAnsi="Times New Roman"/>
          <w:color w:val="222222"/>
          <w:lang w:val="nn-NO"/>
        </w:rPr>
        <w:t xml:space="preserve">Paper </w:t>
      </w:r>
      <w:proofErr w:type="spellStart"/>
      <w:r w:rsidR="00CC01ED">
        <w:rPr>
          <w:rFonts w:ascii="Times New Roman" w:hAnsi="Times New Roman"/>
          <w:color w:val="222222"/>
          <w:lang w:val="nn-NO"/>
        </w:rPr>
        <w:t>presented</w:t>
      </w:r>
      <w:proofErr w:type="spellEnd"/>
      <w:r w:rsidR="00FD1AE4">
        <w:rPr>
          <w:rFonts w:ascii="Times New Roman" w:hAnsi="Times New Roman"/>
          <w:color w:val="222222"/>
          <w:lang w:val="nn-NO"/>
        </w:rPr>
        <w:t xml:space="preserve"> at </w:t>
      </w:r>
      <w:proofErr w:type="spellStart"/>
      <w:r w:rsidR="00FD1AE4">
        <w:rPr>
          <w:rFonts w:ascii="Times New Roman" w:hAnsi="Times New Roman"/>
          <w:color w:val="222222"/>
          <w:lang w:val="nn-NO"/>
        </w:rPr>
        <w:t>the</w:t>
      </w:r>
      <w:proofErr w:type="spellEnd"/>
      <w:r w:rsidR="00FD1AE4">
        <w:rPr>
          <w:rFonts w:ascii="Times New Roman" w:hAnsi="Times New Roman"/>
          <w:color w:val="222222"/>
          <w:lang w:val="nn-NO"/>
        </w:rPr>
        <w:t xml:space="preserve"> </w:t>
      </w:r>
      <w:r w:rsidRPr="00FD1AE4">
        <w:rPr>
          <w:rFonts w:ascii="Times New Roman" w:hAnsi="Times New Roman"/>
          <w:color w:val="222222"/>
          <w:lang w:val="nn-NO"/>
        </w:rPr>
        <w:t xml:space="preserve">National </w:t>
      </w:r>
      <w:proofErr w:type="spellStart"/>
      <w:r w:rsidRPr="00FD1AE4">
        <w:rPr>
          <w:rFonts w:ascii="Times New Roman" w:hAnsi="Times New Roman"/>
          <w:color w:val="222222"/>
          <w:lang w:val="nn-NO"/>
        </w:rPr>
        <w:t>Communication</w:t>
      </w:r>
      <w:proofErr w:type="spellEnd"/>
      <w:r w:rsidRPr="00FD1AE4">
        <w:rPr>
          <w:rFonts w:ascii="Times New Roman" w:hAnsi="Times New Roman"/>
          <w:color w:val="222222"/>
          <w:lang w:val="nn-NO"/>
        </w:rPr>
        <w:t xml:space="preserve"> Association</w:t>
      </w:r>
      <w:r w:rsidR="00F2112E">
        <w:rPr>
          <w:rFonts w:ascii="Times New Roman" w:hAnsi="Times New Roman"/>
          <w:i/>
          <w:color w:val="222222"/>
          <w:lang w:val="nn-NO"/>
        </w:rPr>
        <w:t xml:space="preserve"> </w:t>
      </w:r>
      <w:r w:rsidR="00F2112E">
        <w:rPr>
          <w:rFonts w:ascii="Times New Roman" w:hAnsi="Times New Roman"/>
          <w:color w:val="222222"/>
          <w:lang w:val="nn-NO"/>
        </w:rPr>
        <w:t>Conf</w:t>
      </w:r>
      <w:r w:rsidR="00F2112E" w:rsidRPr="00F2112E">
        <w:rPr>
          <w:rFonts w:ascii="Times New Roman" w:hAnsi="Times New Roman"/>
          <w:color w:val="222222"/>
          <w:lang w:val="nn-NO"/>
        </w:rPr>
        <w:t>erence</w:t>
      </w:r>
      <w:r w:rsidR="00A4549E">
        <w:rPr>
          <w:rFonts w:ascii="Times New Roman" w:hAnsi="Times New Roman"/>
          <w:color w:val="222222"/>
          <w:lang w:val="nn-NO"/>
        </w:rPr>
        <w:t>,</w:t>
      </w:r>
      <w:r w:rsidR="00F2112E">
        <w:rPr>
          <w:rFonts w:ascii="Times New Roman" w:hAnsi="Times New Roman"/>
          <w:i/>
          <w:color w:val="222222"/>
          <w:lang w:val="nn-NO"/>
        </w:rPr>
        <w:t xml:space="preserve"> </w:t>
      </w:r>
      <w:r w:rsidR="00FD1AE4">
        <w:rPr>
          <w:rFonts w:ascii="Times New Roman" w:hAnsi="Times New Roman"/>
          <w:i/>
          <w:color w:val="222222"/>
          <w:lang w:val="nn-NO"/>
        </w:rPr>
        <w:t xml:space="preserve"> </w:t>
      </w:r>
      <w:r w:rsidR="00F2112E">
        <w:rPr>
          <w:rFonts w:ascii="Times New Roman" w:hAnsi="Times New Roman"/>
          <w:color w:val="222222"/>
          <w:lang w:val="nn-NO"/>
        </w:rPr>
        <w:t>Chicago, IL.</w:t>
      </w:r>
      <w:r>
        <w:rPr>
          <w:rFonts w:ascii="Times New Roman" w:hAnsi="Times New Roman"/>
          <w:color w:val="222222"/>
          <w:lang w:val="nn-NO"/>
        </w:rPr>
        <w:t xml:space="preserve"> Student </w:t>
      </w:r>
      <w:proofErr w:type="spellStart"/>
      <w:r>
        <w:rPr>
          <w:rFonts w:ascii="Times New Roman" w:hAnsi="Times New Roman"/>
          <w:color w:val="222222"/>
          <w:lang w:val="nn-NO"/>
        </w:rPr>
        <w:t>Section</w:t>
      </w:r>
      <w:proofErr w:type="spellEnd"/>
      <w:r>
        <w:rPr>
          <w:rFonts w:ascii="Times New Roman" w:hAnsi="Times New Roman"/>
          <w:color w:val="222222"/>
          <w:lang w:val="nn-NO"/>
        </w:rPr>
        <w:t xml:space="preserve"> </w:t>
      </w:r>
      <w:proofErr w:type="spellStart"/>
      <w:r>
        <w:rPr>
          <w:rFonts w:ascii="Times New Roman" w:hAnsi="Times New Roman"/>
          <w:color w:val="222222"/>
          <w:lang w:val="nn-NO"/>
        </w:rPr>
        <w:t>Division</w:t>
      </w:r>
      <w:proofErr w:type="spellEnd"/>
      <w:r>
        <w:rPr>
          <w:rFonts w:ascii="Times New Roman" w:hAnsi="Times New Roman"/>
          <w:color w:val="222222"/>
          <w:lang w:val="nn-NO"/>
        </w:rPr>
        <w:t>.</w:t>
      </w:r>
    </w:p>
    <w:p w14:paraId="043EEFFA" w14:textId="77777777" w:rsidR="00A97383" w:rsidRPr="00D72AEC" w:rsidRDefault="00A97383" w:rsidP="00A97383">
      <w:pPr>
        <w:rPr>
          <w:rFonts w:ascii="Times New Roman" w:hAnsi="Times New Roman"/>
          <w:b/>
        </w:rPr>
      </w:pPr>
    </w:p>
    <w:p w14:paraId="7D88FD25" w14:textId="50ED92DB" w:rsidR="00712B20" w:rsidRPr="000E203E" w:rsidRDefault="00712B20" w:rsidP="00FB3EAF">
      <w:pPr>
        <w:ind w:left="540" w:hanging="54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(2013). </w:t>
      </w:r>
      <w:r w:rsidR="00A11DF8">
        <w:rPr>
          <w:rFonts w:ascii="Times New Roman" w:hAnsi="Times New Roman"/>
          <w:i/>
        </w:rPr>
        <w:t>Communicating b</w:t>
      </w:r>
      <w:r w:rsidRPr="00FD1AE4">
        <w:rPr>
          <w:rFonts w:ascii="Times New Roman" w:hAnsi="Times New Roman"/>
          <w:i/>
        </w:rPr>
        <w:t>riefly: Technically</w:t>
      </w:r>
      <w:r w:rsidRPr="000E203E">
        <w:rPr>
          <w:rFonts w:ascii="Times New Roman" w:hAnsi="Times New Roman"/>
        </w:rPr>
        <w:t xml:space="preserve">. </w:t>
      </w:r>
      <w:r w:rsidR="00FD1AE4">
        <w:rPr>
          <w:rFonts w:ascii="Times New Roman" w:hAnsi="Times New Roman"/>
        </w:rPr>
        <w:t xml:space="preserve">Paper presented at the </w:t>
      </w:r>
      <w:r w:rsidRPr="00FD1AE4">
        <w:rPr>
          <w:rFonts w:ascii="Times New Roman" w:hAnsi="Times New Roman"/>
        </w:rPr>
        <w:t>Nat</w:t>
      </w:r>
      <w:r w:rsidR="00FD1AE4">
        <w:rPr>
          <w:rFonts w:ascii="Times New Roman" w:hAnsi="Times New Roman"/>
        </w:rPr>
        <w:t>ional Communication Association</w:t>
      </w:r>
      <w:r w:rsidR="00A4549E">
        <w:rPr>
          <w:rFonts w:ascii="Times New Roman" w:hAnsi="Times New Roman"/>
        </w:rPr>
        <w:t xml:space="preserve"> Conference,</w:t>
      </w:r>
      <w:r w:rsidR="00FD1AE4">
        <w:rPr>
          <w:rFonts w:ascii="Times New Roman" w:hAnsi="Times New Roman"/>
        </w:rPr>
        <w:t xml:space="preserve"> Washington, D.C.</w:t>
      </w:r>
      <w:r w:rsidRPr="000E203E">
        <w:rPr>
          <w:rFonts w:ascii="Times New Roman" w:hAnsi="Times New Roman"/>
        </w:rPr>
        <w:t xml:space="preserve"> Human Communication &amp; Technology Division. </w:t>
      </w:r>
      <w:r w:rsidR="006E72E5">
        <w:rPr>
          <w:rFonts w:ascii="Times New Roman" w:hAnsi="Times New Roman"/>
          <w:b/>
        </w:rPr>
        <w:t>Top Paper Award</w:t>
      </w:r>
      <w:r w:rsidRPr="000E203E">
        <w:rPr>
          <w:rFonts w:ascii="Times New Roman" w:hAnsi="Times New Roman"/>
        </w:rPr>
        <w:t xml:space="preserve">. </w:t>
      </w:r>
    </w:p>
    <w:p w14:paraId="0B645E8B" w14:textId="77777777" w:rsidR="005733DF" w:rsidRPr="000E203E" w:rsidRDefault="005733DF" w:rsidP="00FB3EAF">
      <w:pPr>
        <w:ind w:left="540" w:hanging="540"/>
        <w:rPr>
          <w:rFonts w:ascii="Times New Roman" w:hAnsi="Times New Roman"/>
        </w:rPr>
      </w:pPr>
    </w:p>
    <w:p w14:paraId="248BB5C4" w14:textId="569DC713" w:rsidR="0060579A" w:rsidRPr="000E203E" w:rsidRDefault="0060579A" w:rsidP="0060579A">
      <w:pPr>
        <w:ind w:left="540" w:hanging="540"/>
        <w:rPr>
          <w:rFonts w:ascii="Times New Roman" w:hAnsi="Times New Roman"/>
        </w:rPr>
      </w:pPr>
      <w:r w:rsidRPr="000E203E">
        <w:rPr>
          <w:rFonts w:ascii="Times New Roman" w:hAnsi="Times New Roman"/>
        </w:rPr>
        <w:t xml:space="preserve">Barrett, A. K. (2013). </w:t>
      </w:r>
      <w:r w:rsidR="006B10A9">
        <w:rPr>
          <w:rFonts w:ascii="Times New Roman" w:hAnsi="Times New Roman"/>
          <w:i/>
        </w:rPr>
        <w:t>Reinventing c</w:t>
      </w:r>
      <w:r w:rsidRPr="00FD1AE4">
        <w:rPr>
          <w:rFonts w:ascii="Times New Roman" w:hAnsi="Times New Roman"/>
          <w:i/>
        </w:rPr>
        <w:t>hange: T</w:t>
      </w:r>
      <w:r w:rsidR="00A11DF8">
        <w:rPr>
          <w:rFonts w:ascii="Times New Roman" w:hAnsi="Times New Roman"/>
          <w:i/>
        </w:rPr>
        <w:t>he social, organizational, and temporal influences on EHR implementation and its use in healthcare o</w:t>
      </w:r>
      <w:r w:rsidRPr="00FD1AE4">
        <w:rPr>
          <w:rFonts w:ascii="Times New Roman" w:hAnsi="Times New Roman"/>
          <w:i/>
        </w:rPr>
        <w:t>rganizations</w:t>
      </w:r>
      <w:r w:rsidRPr="000E203E">
        <w:rPr>
          <w:rFonts w:ascii="Times New Roman" w:hAnsi="Times New Roman"/>
        </w:rPr>
        <w:t xml:space="preserve">. </w:t>
      </w:r>
      <w:r w:rsidR="00FD1AE4">
        <w:rPr>
          <w:rFonts w:ascii="Times New Roman" w:hAnsi="Times New Roman"/>
        </w:rPr>
        <w:t xml:space="preserve">Paper presented at the </w:t>
      </w:r>
      <w:r w:rsidRPr="00FD1AE4">
        <w:rPr>
          <w:rFonts w:ascii="Times New Roman" w:hAnsi="Times New Roman"/>
        </w:rPr>
        <w:t>National Communication Association, Washington, D.C.</w:t>
      </w:r>
      <w:r w:rsidRPr="000E203E">
        <w:rPr>
          <w:rFonts w:ascii="Times New Roman" w:hAnsi="Times New Roman"/>
          <w:i/>
        </w:rPr>
        <w:t xml:space="preserve"> </w:t>
      </w:r>
      <w:r w:rsidRPr="000E203E">
        <w:rPr>
          <w:rFonts w:ascii="Times New Roman" w:hAnsi="Times New Roman"/>
        </w:rPr>
        <w:t>Roundtable on Research in Progress 02: Communication in Organizations.</w:t>
      </w:r>
    </w:p>
    <w:p w14:paraId="1EC8EDAE" w14:textId="77777777" w:rsidR="0060579A" w:rsidRPr="000E203E" w:rsidRDefault="0060579A" w:rsidP="0060579A">
      <w:pPr>
        <w:ind w:left="540" w:hanging="540"/>
        <w:rPr>
          <w:rFonts w:ascii="Times New Roman" w:hAnsi="Times New Roman"/>
        </w:rPr>
      </w:pPr>
    </w:p>
    <w:p w14:paraId="1D52FF02" w14:textId="77777777" w:rsidR="00712B20" w:rsidRPr="000E203E" w:rsidRDefault="005733DF" w:rsidP="00FB3EAF">
      <w:pPr>
        <w:ind w:left="540" w:hanging="540"/>
        <w:rPr>
          <w:rFonts w:ascii="Times New Roman" w:hAnsi="Times New Roman"/>
        </w:rPr>
      </w:pPr>
      <w:r w:rsidRPr="000E203E">
        <w:rPr>
          <w:rFonts w:ascii="Times New Roman" w:hAnsi="Times New Roman"/>
        </w:rPr>
        <w:t xml:space="preserve">Barrett, A. K. (2013). </w:t>
      </w:r>
      <w:r w:rsidR="00A11DF8">
        <w:rPr>
          <w:rFonts w:ascii="Times New Roman" w:hAnsi="Times New Roman"/>
          <w:i/>
        </w:rPr>
        <w:t>Reinventing Change: The social and organizational i</w:t>
      </w:r>
      <w:r w:rsidRPr="00FD1AE4">
        <w:rPr>
          <w:rFonts w:ascii="Times New Roman" w:hAnsi="Times New Roman"/>
          <w:i/>
        </w:rPr>
        <w:t xml:space="preserve">nfluences on EHR </w:t>
      </w:r>
      <w:r w:rsidR="00A11DF8">
        <w:rPr>
          <w:rFonts w:ascii="Times New Roman" w:hAnsi="Times New Roman"/>
          <w:i/>
        </w:rPr>
        <w:t>implementation</w:t>
      </w:r>
      <w:r w:rsidR="0060579A" w:rsidRPr="00FD1AE4">
        <w:rPr>
          <w:rFonts w:ascii="Times New Roman" w:hAnsi="Times New Roman"/>
          <w:i/>
        </w:rPr>
        <w:t xml:space="preserve"> </w:t>
      </w:r>
      <w:r w:rsidR="00A11DF8">
        <w:rPr>
          <w:rFonts w:ascii="Times New Roman" w:hAnsi="Times New Roman"/>
          <w:i/>
        </w:rPr>
        <w:t>in h</w:t>
      </w:r>
      <w:r w:rsidRPr="00FD1AE4">
        <w:rPr>
          <w:rFonts w:ascii="Times New Roman" w:hAnsi="Times New Roman"/>
          <w:i/>
        </w:rPr>
        <w:t>ospitals</w:t>
      </w:r>
      <w:r w:rsidRPr="000E203E">
        <w:rPr>
          <w:rFonts w:ascii="Times New Roman" w:hAnsi="Times New Roman"/>
        </w:rPr>
        <w:t xml:space="preserve">. </w:t>
      </w:r>
      <w:r w:rsidR="00FD1AE4" w:rsidRPr="00FD1AE4">
        <w:rPr>
          <w:rFonts w:ascii="Times New Roman" w:hAnsi="Times New Roman"/>
        </w:rPr>
        <w:t xml:space="preserve">Paper Presented at the </w:t>
      </w:r>
      <w:r w:rsidRPr="00FD1AE4">
        <w:rPr>
          <w:rFonts w:ascii="Times New Roman" w:hAnsi="Times New Roman"/>
        </w:rPr>
        <w:t>Organizational Communication Mini Conference (OCMC), Champaign, Illinois.</w:t>
      </w:r>
      <w:r w:rsidRPr="000E203E">
        <w:rPr>
          <w:rFonts w:ascii="Times New Roman" w:hAnsi="Times New Roman"/>
        </w:rPr>
        <w:t xml:space="preserve"> </w:t>
      </w:r>
    </w:p>
    <w:p w14:paraId="140DBE8E" w14:textId="77777777" w:rsidR="0060579A" w:rsidRPr="000E203E" w:rsidRDefault="0060579A" w:rsidP="00FB3EAF">
      <w:pPr>
        <w:ind w:left="540" w:hanging="540"/>
        <w:rPr>
          <w:rFonts w:ascii="Times New Roman" w:hAnsi="Times New Roman"/>
        </w:rPr>
      </w:pPr>
    </w:p>
    <w:p w14:paraId="6E54045B" w14:textId="3DDE139F" w:rsidR="00CC3F28" w:rsidRPr="000E203E" w:rsidRDefault="00CC3F28" w:rsidP="00FB3EAF">
      <w:pPr>
        <w:ind w:left="540" w:hanging="540"/>
        <w:rPr>
          <w:rFonts w:ascii="Times New Roman" w:hAnsi="Times New Roman"/>
        </w:rPr>
      </w:pPr>
      <w:r w:rsidRPr="000E203E">
        <w:rPr>
          <w:rFonts w:ascii="Times New Roman" w:hAnsi="Times New Roman"/>
        </w:rPr>
        <w:t xml:space="preserve">Barrett, A. K. (2013). </w:t>
      </w:r>
      <w:r w:rsidR="006B10A9">
        <w:rPr>
          <w:rFonts w:ascii="Times New Roman" w:hAnsi="Times New Roman"/>
          <w:i/>
        </w:rPr>
        <w:t>The Impact of n</w:t>
      </w:r>
      <w:r w:rsidR="00A11DF8">
        <w:rPr>
          <w:rFonts w:ascii="Times New Roman" w:hAnsi="Times New Roman"/>
          <w:i/>
        </w:rPr>
        <w:t>ational culture on conceptions of meaningful work and identity negotiation: An investigation into a v</w:t>
      </w:r>
      <w:r w:rsidRPr="00454AA0">
        <w:rPr>
          <w:rFonts w:ascii="Times New Roman" w:hAnsi="Times New Roman"/>
          <w:i/>
        </w:rPr>
        <w:t>ariety of No</w:t>
      </w:r>
      <w:r w:rsidR="00A11DF8">
        <w:rPr>
          <w:rFonts w:ascii="Times New Roman" w:hAnsi="Times New Roman"/>
          <w:i/>
        </w:rPr>
        <w:t>rwegian o</w:t>
      </w:r>
      <w:r w:rsidRPr="00454AA0">
        <w:rPr>
          <w:rFonts w:ascii="Times New Roman" w:hAnsi="Times New Roman"/>
          <w:i/>
        </w:rPr>
        <w:t>rganizations.</w:t>
      </w:r>
      <w:r w:rsidRPr="000E203E">
        <w:rPr>
          <w:rFonts w:ascii="Times New Roman" w:hAnsi="Times New Roman"/>
        </w:rPr>
        <w:t xml:space="preserve"> </w:t>
      </w:r>
      <w:r w:rsidR="00454AA0">
        <w:rPr>
          <w:rFonts w:ascii="Times New Roman" w:hAnsi="Times New Roman"/>
        </w:rPr>
        <w:t xml:space="preserve">Paper presented </w:t>
      </w:r>
      <w:r w:rsidR="00454AA0" w:rsidRPr="00D60876">
        <w:rPr>
          <w:rFonts w:ascii="Times New Roman" w:hAnsi="Times New Roman"/>
        </w:rPr>
        <w:t xml:space="preserve">at the </w:t>
      </w:r>
      <w:r w:rsidRPr="00D60876">
        <w:rPr>
          <w:rFonts w:ascii="Times New Roman" w:hAnsi="Times New Roman"/>
        </w:rPr>
        <w:t>Internat</w:t>
      </w:r>
      <w:r w:rsidR="00A4549E">
        <w:rPr>
          <w:rFonts w:ascii="Times New Roman" w:hAnsi="Times New Roman"/>
        </w:rPr>
        <w:t>ional Communication Association,</w:t>
      </w:r>
      <w:r w:rsidRPr="00D60876">
        <w:rPr>
          <w:rFonts w:ascii="Times New Roman" w:hAnsi="Times New Roman"/>
        </w:rPr>
        <w:t xml:space="preserve"> London, U.K.</w:t>
      </w:r>
      <w:r w:rsidRPr="000E203E">
        <w:rPr>
          <w:rFonts w:ascii="Times New Roman" w:hAnsi="Times New Roman"/>
        </w:rPr>
        <w:t xml:space="preserve"> </w:t>
      </w:r>
    </w:p>
    <w:p w14:paraId="28380ECC" w14:textId="77777777" w:rsidR="00CC3F28" w:rsidRPr="000E203E" w:rsidRDefault="00CC3F28" w:rsidP="00FB3EAF">
      <w:pPr>
        <w:ind w:left="540" w:hanging="540"/>
        <w:rPr>
          <w:rFonts w:ascii="Times New Roman" w:hAnsi="Times New Roman"/>
        </w:rPr>
      </w:pPr>
    </w:p>
    <w:p w14:paraId="099C65C7" w14:textId="06514A34" w:rsidR="008748D5" w:rsidRPr="000E203E" w:rsidRDefault="008748D5" w:rsidP="00FB3EAF">
      <w:pPr>
        <w:ind w:left="540" w:hanging="540"/>
        <w:rPr>
          <w:rFonts w:ascii="Times New Roman" w:hAnsi="Times New Roman"/>
        </w:rPr>
      </w:pPr>
      <w:r w:rsidRPr="000E203E">
        <w:rPr>
          <w:rFonts w:ascii="Times New Roman" w:hAnsi="Times New Roman"/>
        </w:rPr>
        <w:t xml:space="preserve">Barrett, A. K. (2012). </w:t>
      </w:r>
      <w:r w:rsidR="006B10A9">
        <w:rPr>
          <w:rFonts w:ascii="Times New Roman" w:hAnsi="Times New Roman"/>
          <w:i/>
        </w:rPr>
        <w:t>Pushing Boundaries: Time, media use, and work-life practices in hospital o</w:t>
      </w:r>
      <w:r w:rsidRPr="00E45D2F">
        <w:rPr>
          <w:rFonts w:ascii="Times New Roman" w:hAnsi="Times New Roman"/>
          <w:i/>
        </w:rPr>
        <w:t>rganizations.</w:t>
      </w:r>
      <w:r w:rsidRPr="000E203E">
        <w:rPr>
          <w:rFonts w:ascii="Times New Roman" w:hAnsi="Times New Roman"/>
        </w:rPr>
        <w:t xml:space="preserve"> </w:t>
      </w:r>
      <w:r w:rsidR="00E45D2F" w:rsidRPr="00E45D2F">
        <w:rPr>
          <w:rFonts w:ascii="Times New Roman" w:hAnsi="Times New Roman"/>
        </w:rPr>
        <w:t xml:space="preserve">Paper presented at the </w:t>
      </w:r>
      <w:r w:rsidRPr="00E45D2F">
        <w:rPr>
          <w:rFonts w:ascii="Times New Roman" w:hAnsi="Times New Roman"/>
        </w:rPr>
        <w:t>Organizational Commu</w:t>
      </w:r>
      <w:r w:rsidR="00A4549E">
        <w:rPr>
          <w:rFonts w:ascii="Times New Roman" w:hAnsi="Times New Roman"/>
        </w:rPr>
        <w:t>nication Mini Conference (OCMC),</w:t>
      </w:r>
      <w:r w:rsidRPr="00E45D2F">
        <w:rPr>
          <w:rFonts w:ascii="Times New Roman" w:hAnsi="Times New Roman"/>
        </w:rPr>
        <w:t xml:space="preserve"> Normand, OK.</w:t>
      </w:r>
      <w:r w:rsidRPr="000E203E">
        <w:rPr>
          <w:rFonts w:ascii="Times New Roman" w:hAnsi="Times New Roman"/>
        </w:rPr>
        <w:t xml:space="preserve"> </w:t>
      </w:r>
    </w:p>
    <w:p w14:paraId="4FF94993" w14:textId="77777777" w:rsidR="008748D5" w:rsidRPr="000E203E" w:rsidRDefault="008748D5" w:rsidP="00FB3EAF">
      <w:pPr>
        <w:ind w:left="540" w:hanging="540"/>
        <w:rPr>
          <w:rFonts w:ascii="Times New Roman" w:hAnsi="Times New Roman"/>
        </w:rPr>
      </w:pPr>
    </w:p>
    <w:p w14:paraId="298874C7" w14:textId="457F1778" w:rsidR="00C00D72" w:rsidRPr="000E203E" w:rsidRDefault="00A0468C" w:rsidP="00FB3EAF">
      <w:pPr>
        <w:ind w:left="540" w:hanging="540"/>
        <w:rPr>
          <w:rFonts w:ascii="Times New Roman" w:hAnsi="Times New Roman"/>
        </w:rPr>
      </w:pPr>
      <w:r w:rsidRPr="000E203E">
        <w:rPr>
          <w:rFonts w:ascii="Times New Roman" w:hAnsi="Times New Roman"/>
        </w:rPr>
        <w:t xml:space="preserve">Barrett, A. K. &amp; Rogers, S. (2012). </w:t>
      </w:r>
      <w:r w:rsidRPr="00E45D2F">
        <w:rPr>
          <w:rFonts w:ascii="Times New Roman" w:hAnsi="Times New Roman"/>
          <w:i/>
        </w:rPr>
        <w:t>Living in the moment when every second counts: Time, technology, and work-life in hospital organizations</w:t>
      </w:r>
      <w:r w:rsidRPr="000E203E">
        <w:rPr>
          <w:rFonts w:ascii="Times New Roman" w:hAnsi="Times New Roman"/>
        </w:rPr>
        <w:t>.</w:t>
      </w:r>
      <w:r w:rsidR="005A274C" w:rsidRPr="000E203E">
        <w:rPr>
          <w:rFonts w:ascii="Times New Roman" w:hAnsi="Times New Roman"/>
        </w:rPr>
        <w:t xml:space="preserve"> </w:t>
      </w:r>
      <w:r w:rsidR="00E45D2F" w:rsidRPr="00E45D2F">
        <w:rPr>
          <w:rFonts w:ascii="Times New Roman" w:hAnsi="Times New Roman"/>
        </w:rPr>
        <w:t xml:space="preserve">Paper presented at the </w:t>
      </w:r>
      <w:r w:rsidR="005A274C" w:rsidRPr="00E45D2F">
        <w:rPr>
          <w:rFonts w:ascii="Times New Roman" w:hAnsi="Times New Roman"/>
        </w:rPr>
        <w:t>International Communication Association</w:t>
      </w:r>
      <w:r w:rsidR="00D60876">
        <w:rPr>
          <w:rFonts w:ascii="Times New Roman" w:hAnsi="Times New Roman"/>
        </w:rPr>
        <w:t xml:space="preserve"> Conference</w:t>
      </w:r>
      <w:r w:rsidR="005A274C" w:rsidRPr="00E45D2F">
        <w:rPr>
          <w:rFonts w:ascii="Times New Roman" w:hAnsi="Times New Roman"/>
        </w:rPr>
        <w:t>. Phoenix, AZ</w:t>
      </w:r>
      <w:r w:rsidR="005A274C" w:rsidRPr="000E203E">
        <w:rPr>
          <w:rFonts w:ascii="Times New Roman" w:hAnsi="Times New Roman"/>
        </w:rPr>
        <w:t xml:space="preserve">. </w:t>
      </w:r>
      <w:r w:rsidR="00D60876">
        <w:rPr>
          <w:rFonts w:ascii="Times New Roman" w:hAnsi="Times New Roman"/>
        </w:rPr>
        <w:t>Communication &amp; Technology Division.</w:t>
      </w:r>
    </w:p>
    <w:p w14:paraId="72F4D11A" w14:textId="77777777" w:rsidR="0072613D" w:rsidRPr="000E203E" w:rsidRDefault="0072613D" w:rsidP="00D975E5">
      <w:pPr>
        <w:rPr>
          <w:rFonts w:ascii="Times New Roman" w:hAnsi="Times New Roman"/>
        </w:rPr>
      </w:pPr>
    </w:p>
    <w:p w14:paraId="3506D858" w14:textId="7817AF7C" w:rsidR="009F2162" w:rsidRPr="000E203E" w:rsidRDefault="00690CF3" w:rsidP="009F2162">
      <w:pPr>
        <w:ind w:left="540" w:hanging="540"/>
        <w:rPr>
          <w:rFonts w:ascii="Times New Roman" w:hAnsi="Times New Roman"/>
        </w:rPr>
      </w:pPr>
      <w:r w:rsidRPr="000E203E">
        <w:rPr>
          <w:rFonts w:ascii="Times New Roman" w:hAnsi="Times New Roman"/>
        </w:rPr>
        <w:t xml:space="preserve">Barrett, A. K. (2012). </w:t>
      </w:r>
      <w:r w:rsidRPr="00E45D2F">
        <w:rPr>
          <w:rFonts w:ascii="Times New Roman" w:hAnsi="Times New Roman"/>
          <w:i/>
        </w:rPr>
        <w:t>“We will work in the working hours”: Work</w:t>
      </w:r>
      <w:r w:rsidR="009F2162" w:rsidRPr="00E45D2F">
        <w:rPr>
          <w:rFonts w:ascii="Times New Roman" w:hAnsi="Times New Roman"/>
          <w:i/>
        </w:rPr>
        <w:t>/home boundary management and the culture of the Norwegian organization</w:t>
      </w:r>
      <w:r w:rsidR="009F2162" w:rsidRPr="000E203E">
        <w:rPr>
          <w:rFonts w:ascii="Times New Roman" w:hAnsi="Times New Roman"/>
        </w:rPr>
        <w:t xml:space="preserve">. </w:t>
      </w:r>
      <w:r w:rsidR="00E45D2F" w:rsidRPr="00E45D2F">
        <w:rPr>
          <w:rFonts w:ascii="Times New Roman" w:hAnsi="Times New Roman"/>
        </w:rPr>
        <w:t xml:space="preserve">Paper presented at the </w:t>
      </w:r>
      <w:r w:rsidR="009F2162" w:rsidRPr="00E45D2F">
        <w:rPr>
          <w:rFonts w:ascii="Times New Roman" w:hAnsi="Times New Roman"/>
        </w:rPr>
        <w:t>Internat</w:t>
      </w:r>
      <w:r w:rsidR="00A4549E">
        <w:rPr>
          <w:rFonts w:ascii="Times New Roman" w:hAnsi="Times New Roman"/>
        </w:rPr>
        <w:t>ional Communication Association,</w:t>
      </w:r>
      <w:r w:rsidR="009F2162" w:rsidRPr="00E45D2F">
        <w:rPr>
          <w:rFonts w:ascii="Times New Roman" w:hAnsi="Times New Roman"/>
        </w:rPr>
        <w:t xml:space="preserve"> Phoenix, AZ</w:t>
      </w:r>
      <w:r w:rsidR="009F2162" w:rsidRPr="000E203E">
        <w:rPr>
          <w:rFonts w:ascii="Times New Roman" w:hAnsi="Times New Roman"/>
        </w:rPr>
        <w:t xml:space="preserve">. </w:t>
      </w:r>
      <w:r w:rsidR="00D60876">
        <w:rPr>
          <w:rFonts w:ascii="Times New Roman" w:hAnsi="Times New Roman"/>
        </w:rPr>
        <w:t>Intercultural Communication Division.</w:t>
      </w:r>
    </w:p>
    <w:p w14:paraId="62A67239" w14:textId="77777777" w:rsidR="0072613D" w:rsidRPr="000E203E" w:rsidRDefault="0072613D" w:rsidP="0072613D">
      <w:pPr>
        <w:rPr>
          <w:rFonts w:ascii="Times New Roman" w:hAnsi="Times New Roman"/>
        </w:rPr>
      </w:pPr>
    </w:p>
    <w:p w14:paraId="2678CEC6" w14:textId="76C0F39D" w:rsidR="0072613D" w:rsidRPr="000E203E" w:rsidRDefault="0072613D" w:rsidP="00FB3EAF">
      <w:pPr>
        <w:ind w:left="540" w:hanging="540"/>
        <w:rPr>
          <w:rFonts w:ascii="Times New Roman" w:eastAsia="Cambria" w:hAnsi="Times New Roman" w:cs="Times New Roman"/>
        </w:rPr>
      </w:pPr>
      <w:r w:rsidRPr="000E203E">
        <w:rPr>
          <w:rFonts w:ascii="Times New Roman" w:hAnsi="Times New Roman"/>
        </w:rPr>
        <w:t xml:space="preserve">Barrett, A. K. &amp; Schlueter, D. W. (2012). </w:t>
      </w:r>
      <w:r w:rsidR="00A11DF8">
        <w:rPr>
          <w:rFonts w:ascii="Times New Roman" w:eastAsia="Cambria" w:hAnsi="Times New Roman" w:cs="Times New Roman"/>
          <w:i/>
        </w:rPr>
        <w:t>Computer-mediated leadership and disciplinary action: Using new technology to d</w:t>
      </w:r>
      <w:r w:rsidRPr="00E45D2F">
        <w:rPr>
          <w:rFonts w:ascii="Times New Roman" w:eastAsia="Cambria" w:hAnsi="Times New Roman" w:cs="Times New Roman"/>
          <w:i/>
        </w:rPr>
        <w:t>ismantle th</w:t>
      </w:r>
      <w:r w:rsidR="00A11DF8">
        <w:rPr>
          <w:rFonts w:ascii="Times New Roman" w:hAnsi="Times New Roman"/>
          <w:i/>
        </w:rPr>
        <w:t>e social stereotypes and g</w:t>
      </w:r>
      <w:r w:rsidRPr="00E45D2F">
        <w:rPr>
          <w:rFonts w:ascii="Times New Roman" w:hAnsi="Times New Roman"/>
          <w:i/>
        </w:rPr>
        <w:t xml:space="preserve">ender </w:t>
      </w:r>
      <w:r w:rsidR="00A11DF8">
        <w:rPr>
          <w:rFonts w:ascii="Times New Roman" w:eastAsia="Cambria" w:hAnsi="Times New Roman" w:cs="Times New Roman"/>
          <w:i/>
        </w:rPr>
        <w:t>p</w:t>
      </w:r>
      <w:r w:rsidRPr="00E45D2F">
        <w:rPr>
          <w:rFonts w:ascii="Times New Roman" w:eastAsia="Cambria" w:hAnsi="Times New Roman" w:cs="Times New Roman"/>
          <w:i/>
        </w:rPr>
        <w:t>erformances</w:t>
      </w:r>
      <w:r w:rsidRPr="00E45D2F">
        <w:rPr>
          <w:rFonts w:ascii="Times New Roman" w:hAnsi="Times New Roman"/>
          <w:i/>
        </w:rPr>
        <w:t xml:space="preserve"> </w:t>
      </w:r>
      <w:r w:rsidR="00A11DF8">
        <w:rPr>
          <w:rFonts w:ascii="Times New Roman" w:eastAsia="Cambria" w:hAnsi="Times New Roman" w:cs="Times New Roman"/>
          <w:i/>
        </w:rPr>
        <w:t>that invade face-to-face c</w:t>
      </w:r>
      <w:r w:rsidRPr="00E45D2F">
        <w:rPr>
          <w:rFonts w:ascii="Times New Roman" w:eastAsia="Cambria" w:hAnsi="Times New Roman" w:cs="Times New Roman"/>
          <w:i/>
        </w:rPr>
        <w:t>ommunication</w:t>
      </w:r>
      <w:r w:rsidRPr="00E45D2F">
        <w:rPr>
          <w:rFonts w:ascii="Times New Roman" w:hAnsi="Times New Roman"/>
          <w:i/>
        </w:rPr>
        <w:t xml:space="preserve">. </w:t>
      </w:r>
      <w:r w:rsidR="00E45D2F" w:rsidRPr="00E45D2F">
        <w:rPr>
          <w:rFonts w:ascii="Times New Roman" w:hAnsi="Times New Roman"/>
        </w:rPr>
        <w:t xml:space="preserve">Paper presented at the </w:t>
      </w:r>
      <w:r w:rsidR="00134513">
        <w:rPr>
          <w:rFonts w:ascii="Times New Roman" w:hAnsi="Times New Roman"/>
        </w:rPr>
        <w:t xml:space="preserve">Southern States Communication Conference. Division. </w:t>
      </w:r>
      <w:r w:rsidR="00E45D2F">
        <w:rPr>
          <w:rFonts w:ascii="Times New Roman" w:hAnsi="Times New Roman"/>
        </w:rPr>
        <w:t xml:space="preserve"> San Antonio, TX.</w:t>
      </w:r>
      <w:r w:rsidRPr="000E203E">
        <w:rPr>
          <w:rFonts w:ascii="Times New Roman" w:hAnsi="Times New Roman"/>
        </w:rPr>
        <w:t xml:space="preserve"> </w:t>
      </w:r>
      <w:r w:rsidR="00134513">
        <w:rPr>
          <w:rFonts w:ascii="Times New Roman" w:hAnsi="Times New Roman"/>
        </w:rPr>
        <w:t xml:space="preserve">Gender Studies Division. </w:t>
      </w:r>
      <w:r w:rsidRPr="000E203E">
        <w:rPr>
          <w:rFonts w:ascii="Times New Roman" w:hAnsi="Times New Roman"/>
          <w:b/>
        </w:rPr>
        <w:t>Top Paper in the Division</w:t>
      </w:r>
      <w:r w:rsidR="006E72E5">
        <w:rPr>
          <w:rFonts w:ascii="Times New Roman" w:hAnsi="Times New Roman"/>
          <w:b/>
        </w:rPr>
        <w:t xml:space="preserve"> Award.</w:t>
      </w:r>
    </w:p>
    <w:p w14:paraId="03A14226" w14:textId="77777777" w:rsidR="00C00D72" w:rsidRPr="000E203E" w:rsidRDefault="00C00D72" w:rsidP="00D975E5">
      <w:pPr>
        <w:rPr>
          <w:rFonts w:ascii="Times New Roman" w:hAnsi="Times New Roman"/>
        </w:rPr>
      </w:pPr>
    </w:p>
    <w:p w14:paraId="5C735277" w14:textId="7ADE0EFF" w:rsidR="00C00D72" w:rsidRPr="000E203E" w:rsidRDefault="00C00D72" w:rsidP="00FB3EAF">
      <w:pPr>
        <w:ind w:left="540" w:hanging="540"/>
        <w:rPr>
          <w:rFonts w:ascii="Times New Roman" w:hAnsi="Times New Roman"/>
        </w:rPr>
      </w:pPr>
      <w:r w:rsidRPr="000E203E">
        <w:rPr>
          <w:rFonts w:ascii="Times New Roman" w:hAnsi="Times New Roman"/>
        </w:rPr>
        <w:t xml:space="preserve">Barrett, A. K. (2012). </w:t>
      </w:r>
      <w:r w:rsidR="00A11DF8">
        <w:rPr>
          <w:rFonts w:ascii="Times New Roman" w:hAnsi="Times New Roman"/>
          <w:i/>
        </w:rPr>
        <w:t>Too many mediated voices: The i</w:t>
      </w:r>
      <w:r w:rsidRPr="00FC7386">
        <w:rPr>
          <w:rFonts w:ascii="Times New Roman" w:hAnsi="Times New Roman"/>
          <w:i/>
        </w:rPr>
        <w:t>mpact of socialization practices on perceptions of email overload in the workplace</w:t>
      </w:r>
      <w:r w:rsidRPr="000E203E">
        <w:rPr>
          <w:rFonts w:ascii="Times New Roman" w:hAnsi="Times New Roman"/>
        </w:rPr>
        <w:t xml:space="preserve">. </w:t>
      </w:r>
      <w:r w:rsidR="00FC7386" w:rsidRPr="00FC7386">
        <w:rPr>
          <w:rFonts w:ascii="Times New Roman" w:hAnsi="Times New Roman"/>
        </w:rPr>
        <w:t xml:space="preserve">Paper presented at the </w:t>
      </w:r>
      <w:r w:rsidRPr="00FC7386">
        <w:rPr>
          <w:rFonts w:ascii="Times New Roman" w:hAnsi="Times New Roman"/>
        </w:rPr>
        <w:t>Southern States Communication Association</w:t>
      </w:r>
      <w:r w:rsidR="00A4549E">
        <w:rPr>
          <w:rFonts w:ascii="Times New Roman" w:hAnsi="Times New Roman"/>
        </w:rPr>
        <w:t xml:space="preserve"> Conference,</w:t>
      </w:r>
      <w:r w:rsidR="00FC7386" w:rsidRPr="00FC7386">
        <w:rPr>
          <w:rFonts w:ascii="Times New Roman" w:hAnsi="Times New Roman"/>
        </w:rPr>
        <w:t xml:space="preserve"> San Antonio, TX.</w:t>
      </w:r>
      <w:r w:rsidRPr="00FC7386">
        <w:rPr>
          <w:rFonts w:ascii="Times New Roman" w:hAnsi="Times New Roman"/>
        </w:rPr>
        <w:t xml:space="preserve"> Mass Communication</w:t>
      </w:r>
      <w:r w:rsidR="00134513">
        <w:rPr>
          <w:rFonts w:ascii="Times New Roman" w:hAnsi="Times New Roman"/>
        </w:rPr>
        <w:t xml:space="preserve"> Division.</w:t>
      </w:r>
      <w:r w:rsidRPr="000E203E">
        <w:rPr>
          <w:rFonts w:ascii="Times New Roman" w:hAnsi="Times New Roman"/>
        </w:rPr>
        <w:t xml:space="preserve"> </w:t>
      </w:r>
      <w:r w:rsidRPr="000E203E">
        <w:rPr>
          <w:rFonts w:ascii="Times New Roman" w:hAnsi="Times New Roman"/>
          <w:b/>
        </w:rPr>
        <w:t>Top Paper Panel</w:t>
      </w:r>
      <w:r w:rsidR="00FC7386">
        <w:rPr>
          <w:rFonts w:ascii="Times New Roman" w:hAnsi="Times New Roman"/>
        </w:rPr>
        <w:t xml:space="preserve">.  </w:t>
      </w:r>
    </w:p>
    <w:p w14:paraId="4F2F94F1" w14:textId="77777777" w:rsidR="005A274C" w:rsidRPr="000E203E" w:rsidRDefault="005A274C" w:rsidP="00D975E5">
      <w:pPr>
        <w:rPr>
          <w:rFonts w:ascii="Times New Roman" w:hAnsi="Times New Roman"/>
        </w:rPr>
      </w:pPr>
    </w:p>
    <w:p w14:paraId="6F71C919" w14:textId="7201BFD9" w:rsidR="00425053" w:rsidRPr="000E203E" w:rsidRDefault="00425053" w:rsidP="00212909">
      <w:pPr>
        <w:ind w:left="540" w:hanging="540"/>
        <w:rPr>
          <w:rFonts w:ascii="Times New Roman" w:hAnsi="Times New Roman"/>
        </w:rPr>
      </w:pPr>
      <w:r w:rsidRPr="000E203E">
        <w:rPr>
          <w:rFonts w:ascii="Times New Roman" w:hAnsi="Times New Roman"/>
        </w:rPr>
        <w:t xml:space="preserve">Barrett, A. K. &amp; Ballard, D. (2012). </w:t>
      </w:r>
      <w:r w:rsidR="00A11DF8">
        <w:rPr>
          <w:rFonts w:ascii="Times New Roman" w:hAnsi="Times New Roman"/>
          <w:i/>
        </w:rPr>
        <w:t>Chronemics in health c</w:t>
      </w:r>
      <w:r w:rsidRPr="00FC7386">
        <w:rPr>
          <w:rFonts w:ascii="Times New Roman" w:hAnsi="Times New Roman"/>
          <w:i/>
        </w:rPr>
        <w:t>ommunication: Considering the intersection of fungible and epochal times in health care</w:t>
      </w:r>
      <w:r w:rsidRPr="000E203E">
        <w:rPr>
          <w:rFonts w:ascii="Times New Roman" w:hAnsi="Times New Roman"/>
        </w:rPr>
        <w:t xml:space="preserve">. </w:t>
      </w:r>
      <w:r w:rsidR="00FC7386" w:rsidRPr="00FC7386">
        <w:rPr>
          <w:rFonts w:ascii="Times New Roman" w:hAnsi="Times New Roman"/>
        </w:rPr>
        <w:t xml:space="preserve">Paper presented at the </w:t>
      </w:r>
      <w:r w:rsidRPr="00FC7386">
        <w:rPr>
          <w:rFonts w:ascii="Times New Roman" w:hAnsi="Times New Roman"/>
        </w:rPr>
        <w:t>National Communication Association</w:t>
      </w:r>
      <w:r w:rsidR="00A4549E">
        <w:rPr>
          <w:rFonts w:ascii="Times New Roman" w:hAnsi="Times New Roman"/>
        </w:rPr>
        <w:t xml:space="preserve"> Conference,</w:t>
      </w:r>
      <w:r w:rsidR="00FC7386">
        <w:rPr>
          <w:rFonts w:ascii="Times New Roman" w:hAnsi="Times New Roman"/>
        </w:rPr>
        <w:t xml:space="preserve"> Orlando, FL. </w:t>
      </w:r>
      <w:r w:rsidR="00212909" w:rsidRPr="000E203E">
        <w:rPr>
          <w:rFonts w:ascii="Times New Roman" w:hAnsi="Times New Roman"/>
        </w:rPr>
        <w:t xml:space="preserve">Nonverbal </w:t>
      </w:r>
      <w:r w:rsidR="00901ABF" w:rsidRPr="000E203E">
        <w:rPr>
          <w:rFonts w:ascii="Times New Roman" w:hAnsi="Times New Roman"/>
        </w:rPr>
        <w:t>Communication</w:t>
      </w:r>
      <w:r w:rsidR="00FC7386">
        <w:rPr>
          <w:rFonts w:ascii="Times New Roman" w:hAnsi="Times New Roman"/>
        </w:rPr>
        <w:t xml:space="preserve"> Division.</w:t>
      </w:r>
    </w:p>
    <w:p w14:paraId="7B3CC554" w14:textId="77777777" w:rsidR="00425053" w:rsidRPr="000E203E" w:rsidRDefault="00425053" w:rsidP="00D975E5">
      <w:pPr>
        <w:rPr>
          <w:rFonts w:ascii="Times New Roman" w:hAnsi="Times New Roman"/>
        </w:rPr>
      </w:pPr>
    </w:p>
    <w:p w14:paraId="656B3474" w14:textId="729575B6" w:rsidR="000719D2" w:rsidRPr="00FC7386" w:rsidRDefault="00425053" w:rsidP="00212909">
      <w:pPr>
        <w:ind w:left="540" w:hanging="540"/>
        <w:rPr>
          <w:rFonts w:ascii="Times New Roman" w:hAnsi="Times New Roman"/>
        </w:rPr>
      </w:pPr>
      <w:r w:rsidRPr="000E203E">
        <w:rPr>
          <w:rFonts w:ascii="Times New Roman" w:hAnsi="Times New Roman"/>
        </w:rPr>
        <w:t>Barrett, A. K.</w:t>
      </w:r>
      <w:r w:rsidR="00212909" w:rsidRPr="000E203E">
        <w:rPr>
          <w:rFonts w:ascii="Times New Roman" w:hAnsi="Times New Roman"/>
        </w:rPr>
        <w:t xml:space="preserve"> (2012). </w:t>
      </w:r>
      <w:r w:rsidR="00212909" w:rsidRPr="00FC7386">
        <w:rPr>
          <w:rFonts w:ascii="Times New Roman" w:hAnsi="Times New Roman"/>
          <w:i/>
        </w:rPr>
        <w:t>Computer-mediate</w:t>
      </w:r>
      <w:r w:rsidR="00190579">
        <w:rPr>
          <w:rFonts w:ascii="Times New Roman" w:hAnsi="Times New Roman"/>
          <w:i/>
        </w:rPr>
        <w:t>d</w:t>
      </w:r>
      <w:r w:rsidR="00212909" w:rsidRPr="00FC7386">
        <w:rPr>
          <w:rFonts w:ascii="Times New Roman" w:hAnsi="Times New Roman"/>
          <w:i/>
        </w:rPr>
        <w:t xml:space="preserve"> message production in an emergency setting: Expanding the “narrative network” method of research</w:t>
      </w:r>
      <w:r w:rsidR="00212909" w:rsidRPr="000E203E">
        <w:rPr>
          <w:rFonts w:ascii="Times New Roman" w:hAnsi="Times New Roman"/>
        </w:rPr>
        <w:t xml:space="preserve">. </w:t>
      </w:r>
      <w:r w:rsidR="00FC7386" w:rsidRPr="00FC7386">
        <w:rPr>
          <w:rFonts w:ascii="Times New Roman" w:hAnsi="Times New Roman"/>
        </w:rPr>
        <w:t xml:space="preserve">Paper presented at the </w:t>
      </w:r>
      <w:r w:rsidR="00212909" w:rsidRPr="00FC7386">
        <w:rPr>
          <w:rFonts w:ascii="Times New Roman" w:hAnsi="Times New Roman"/>
        </w:rPr>
        <w:t>National Communication Association</w:t>
      </w:r>
      <w:r w:rsidR="00A4549E">
        <w:rPr>
          <w:rFonts w:ascii="Times New Roman" w:hAnsi="Times New Roman"/>
        </w:rPr>
        <w:t xml:space="preserve"> Conference, </w:t>
      </w:r>
      <w:r w:rsidR="00212909" w:rsidRPr="00FC7386">
        <w:rPr>
          <w:rFonts w:ascii="Times New Roman" w:hAnsi="Times New Roman"/>
        </w:rPr>
        <w:t xml:space="preserve">Orlando, FL. </w:t>
      </w:r>
      <w:r w:rsidR="00FC7386" w:rsidRPr="00FC7386">
        <w:rPr>
          <w:rFonts w:ascii="Times New Roman" w:hAnsi="Times New Roman"/>
        </w:rPr>
        <w:t>Social Cognition Division.</w:t>
      </w:r>
    </w:p>
    <w:p w14:paraId="5CC8399B" w14:textId="77777777" w:rsidR="000719D2" w:rsidRPr="000E203E" w:rsidRDefault="000719D2" w:rsidP="00212909">
      <w:pPr>
        <w:ind w:left="540" w:hanging="540"/>
        <w:rPr>
          <w:rFonts w:ascii="Times New Roman" w:hAnsi="Times New Roman"/>
        </w:rPr>
      </w:pPr>
    </w:p>
    <w:p w14:paraId="0856C5A1" w14:textId="0CD2A6CC" w:rsidR="005A274C" w:rsidRPr="00FC7386" w:rsidRDefault="000719D2" w:rsidP="00212909">
      <w:pPr>
        <w:ind w:left="540" w:hanging="54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(2012). </w:t>
      </w:r>
      <w:r w:rsidRPr="00FC7386">
        <w:rPr>
          <w:rFonts w:ascii="Times New Roman" w:hAnsi="Times New Roman"/>
          <w:i/>
        </w:rPr>
        <w:t>Redundant communication through multiple ICTs: Identifying source and ICT combinations that escalate a sense of urgency</w:t>
      </w:r>
      <w:r w:rsidRPr="000E203E">
        <w:rPr>
          <w:rFonts w:ascii="Times New Roman" w:hAnsi="Times New Roman"/>
        </w:rPr>
        <w:t xml:space="preserve">. </w:t>
      </w:r>
      <w:r w:rsidR="00FC7386" w:rsidRPr="00FC7386">
        <w:rPr>
          <w:rFonts w:ascii="Times New Roman" w:hAnsi="Times New Roman"/>
        </w:rPr>
        <w:t>Paper presented at the National</w:t>
      </w:r>
      <w:r w:rsidRPr="00FC7386">
        <w:rPr>
          <w:rFonts w:ascii="Times New Roman" w:hAnsi="Times New Roman"/>
        </w:rPr>
        <w:t xml:space="preserve"> Communication Association</w:t>
      </w:r>
      <w:r w:rsidR="00A4549E">
        <w:rPr>
          <w:rFonts w:ascii="Times New Roman" w:hAnsi="Times New Roman"/>
        </w:rPr>
        <w:t xml:space="preserve"> Conference,</w:t>
      </w:r>
      <w:r w:rsidR="00FC7386" w:rsidRPr="00FC7386">
        <w:rPr>
          <w:rFonts w:ascii="Times New Roman" w:hAnsi="Times New Roman"/>
        </w:rPr>
        <w:t xml:space="preserve"> Orlando, FL. </w:t>
      </w:r>
      <w:r w:rsidRPr="00FC7386">
        <w:rPr>
          <w:rFonts w:ascii="Times New Roman" w:hAnsi="Times New Roman"/>
        </w:rPr>
        <w:t>Huma</w:t>
      </w:r>
      <w:r w:rsidR="00FC7386" w:rsidRPr="00FC7386">
        <w:rPr>
          <w:rFonts w:ascii="Times New Roman" w:hAnsi="Times New Roman"/>
        </w:rPr>
        <w:t>n Communication and Technology.</w:t>
      </w:r>
    </w:p>
    <w:p w14:paraId="03E86E8F" w14:textId="77777777" w:rsidR="00425053" w:rsidRPr="00FC7386" w:rsidRDefault="00425053" w:rsidP="00FB3EAF">
      <w:pPr>
        <w:ind w:left="540" w:hanging="540"/>
        <w:rPr>
          <w:rFonts w:ascii="Times New Roman" w:hAnsi="Times New Roman"/>
        </w:rPr>
      </w:pPr>
    </w:p>
    <w:p w14:paraId="06E618DA" w14:textId="5844D98E" w:rsidR="00FC7386" w:rsidRDefault="00901ABF" w:rsidP="00FB3EAF">
      <w:pPr>
        <w:ind w:left="540" w:hanging="540"/>
        <w:rPr>
          <w:rFonts w:ascii="Times New Roman" w:hAnsi="Times New Roman"/>
        </w:rPr>
      </w:pPr>
      <w:r w:rsidRPr="000E203E">
        <w:rPr>
          <w:rFonts w:ascii="Times New Roman" w:hAnsi="Times New Roman"/>
        </w:rPr>
        <w:t xml:space="preserve">Stephens, K. K., </w:t>
      </w:r>
      <w:r w:rsidRPr="000E203E">
        <w:rPr>
          <w:rFonts w:ascii="Times New Roman" w:hAnsi="Times New Roman"/>
          <w:b/>
        </w:rPr>
        <w:t>Barrett, A. K</w:t>
      </w:r>
      <w:r w:rsidR="005A274C" w:rsidRPr="000E203E">
        <w:rPr>
          <w:rFonts w:ascii="Times New Roman" w:hAnsi="Times New Roman"/>
          <w:b/>
        </w:rPr>
        <w:t>.,</w:t>
      </w:r>
      <w:r w:rsidR="005A274C" w:rsidRPr="000E203E">
        <w:rPr>
          <w:rFonts w:ascii="Times New Roman" w:hAnsi="Times New Roman"/>
        </w:rPr>
        <w:t xml:space="preserve"> &amp; </w:t>
      </w:r>
      <w:proofErr w:type="spellStart"/>
      <w:r w:rsidR="005A274C" w:rsidRPr="000E203E">
        <w:rPr>
          <w:rFonts w:ascii="Times New Roman" w:hAnsi="Times New Roman"/>
        </w:rPr>
        <w:t>Mahomet</w:t>
      </w:r>
      <w:r w:rsidR="00804DF9" w:rsidRPr="000E203E">
        <w:rPr>
          <w:rFonts w:ascii="Times New Roman" w:hAnsi="Times New Roman"/>
        </w:rPr>
        <w:t>a</w:t>
      </w:r>
      <w:proofErr w:type="spellEnd"/>
      <w:r w:rsidR="00804DF9" w:rsidRPr="000E203E">
        <w:rPr>
          <w:rFonts w:ascii="Times New Roman" w:hAnsi="Times New Roman"/>
        </w:rPr>
        <w:t xml:space="preserve">, M. J. (2011). </w:t>
      </w:r>
      <w:r w:rsidR="00804DF9" w:rsidRPr="00FC7386">
        <w:rPr>
          <w:rFonts w:ascii="Times New Roman" w:hAnsi="Times New Roman"/>
          <w:i/>
        </w:rPr>
        <w:t>This is not a t</w:t>
      </w:r>
      <w:r w:rsidR="005A274C" w:rsidRPr="00FC7386">
        <w:rPr>
          <w:rFonts w:ascii="Times New Roman" w:hAnsi="Times New Roman"/>
          <w:i/>
        </w:rPr>
        <w:t xml:space="preserve">est: Using multiple communication technologies to capture attention during an emergency. </w:t>
      </w:r>
      <w:r w:rsidR="00FC7386" w:rsidRPr="00FC7386">
        <w:rPr>
          <w:rFonts w:ascii="Times New Roman" w:hAnsi="Times New Roman"/>
        </w:rPr>
        <w:t xml:space="preserve">Paper presented at the </w:t>
      </w:r>
      <w:r w:rsidR="005A274C" w:rsidRPr="00FC7386">
        <w:rPr>
          <w:rFonts w:ascii="Times New Roman" w:hAnsi="Times New Roman"/>
        </w:rPr>
        <w:t>National Communication Association</w:t>
      </w:r>
      <w:r w:rsidR="00A4549E">
        <w:rPr>
          <w:rFonts w:ascii="Times New Roman" w:hAnsi="Times New Roman"/>
        </w:rPr>
        <w:t xml:space="preserve"> Conference,</w:t>
      </w:r>
      <w:r w:rsidR="00FC7386">
        <w:rPr>
          <w:rFonts w:ascii="Times New Roman" w:hAnsi="Times New Roman"/>
        </w:rPr>
        <w:t xml:space="preserve"> New Orleans, LA.</w:t>
      </w:r>
      <w:r w:rsidR="005A274C" w:rsidRPr="000E203E">
        <w:rPr>
          <w:rFonts w:ascii="Times New Roman" w:hAnsi="Times New Roman"/>
        </w:rPr>
        <w:t xml:space="preserve"> </w:t>
      </w:r>
      <w:r w:rsidR="00FC7386">
        <w:rPr>
          <w:rFonts w:ascii="Times New Roman" w:hAnsi="Times New Roman"/>
        </w:rPr>
        <w:t>Communication and Technology Division.</w:t>
      </w:r>
    </w:p>
    <w:p w14:paraId="44541FD0" w14:textId="77777777" w:rsidR="007B4DD1" w:rsidRPr="000E203E" w:rsidRDefault="007B4DD1" w:rsidP="00FB3EAF">
      <w:pPr>
        <w:ind w:left="540" w:hanging="540"/>
        <w:rPr>
          <w:rFonts w:ascii="Times New Roman" w:hAnsi="Times New Roman"/>
        </w:rPr>
      </w:pPr>
    </w:p>
    <w:p w14:paraId="6A554660" w14:textId="14CE55AE" w:rsidR="005A274C" w:rsidRPr="000E203E" w:rsidRDefault="007B4DD1" w:rsidP="00FB3EAF">
      <w:pPr>
        <w:ind w:left="540" w:hanging="540"/>
        <w:rPr>
          <w:rFonts w:ascii="Times New Roman" w:hAnsi="Times New Roman"/>
        </w:rPr>
      </w:pPr>
      <w:r w:rsidRPr="000E203E">
        <w:rPr>
          <w:rFonts w:ascii="Times New Roman" w:hAnsi="Times New Roman"/>
        </w:rPr>
        <w:t xml:space="preserve">Stephens, K. K. </w:t>
      </w:r>
      <w:r w:rsidRPr="000E203E">
        <w:rPr>
          <w:rFonts w:ascii="Times New Roman" w:hAnsi="Times New Roman"/>
          <w:b/>
        </w:rPr>
        <w:t>Barrett, A. K</w:t>
      </w:r>
      <w:r w:rsidRPr="000E203E">
        <w:rPr>
          <w:rFonts w:ascii="Times New Roman" w:hAnsi="Times New Roman"/>
        </w:rPr>
        <w:t xml:space="preserve">., </w:t>
      </w:r>
      <w:proofErr w:type="spellStart"/>
      <w:r w:rsidRPr="000E203E">
        <w:rPr>
          <w:rFonts w:ascii="Times New Roman" w:hAnsi="Times New Roman"/>
        </w:rPr>
        <w:t>Quejada</w:t>
      </w:r>
      <w:proofErr w:type="spellEnd"/>
      <w:r w:rsidRPr="000E203E">
        <w:rPr>
          <w:rFonts w:ascii="Times New Roman" w:hAnsi="Times New Roman"/>
        </w:rPr>
        <w:t xml:space="preserve">, M. &amp; Ragan, W. (2011). </w:t>
      </w:r>
      <w:r w:rsidRPr="00D16B71">
        <w:rPr>
          <w:rFonts w:ascii="Times New Roman" w:hAnsi="Times New Roman"/>
          <w:i/>
        </w:rPr>
        <w:t xml:space="preserve">Microblogging to provide informative, explanatory, and persuasive voice in crisis communication: Technical explanations in the BP oil spill. </w:t>
      </w:r>
      <w:r w:rsidR="00D16B71" w:rsidRPr="00D16B71">
        <w:rPr>
          <w:rFonts w:ascii="Times New Roman" w:hAnsi="Times New Roman"/>
        </w:rPr>
        <w:t xml:space="preserve">Paper presented at the </w:t>
      </w:r>
      <w:r w:rsidRPr="00D16B71">
        <w:rPr>
          <w:rFonts w:ascii="Times New Roman" w:hAnsi="Times New Roman"/>
        </w:rPr>
        <w:t>Nat</w:t>
      </w:r>
      <w:r w:rsidR="00D16B71">
        <w:rPr>
          <w:rFonts w:ascii="Times New Roman" w:hAnsi="Times New Roman"/>
        </w:rPr>
        <w:t>ional Communication Association</w:t>
      </w:r>
      <w:r w:rsidR="00A4549E">
        <w:rPr>
          <w:rFonts w:ascii="Times New Roman" w:hAnsi="Times New Roman"/>
        </w:rPr>
        <w:t xml:space="preserve"> Conference,</w:t>
      </w:r>
      <w:r w:rsidR="00D16B71">
        <w:rPr>
          <w:rFonts w:ascii="Times New Roman" w:hAnsi="Times New Roman"/>
        </w:rPr>
        <w:t xml:space="preserve"> New Orleans, LA.  Applied Communication Division. </w:t>
      </w:r>
    </w:p>
    <w:p w14:paraId="6479CC94" w14:textId="77777777" w:rsidR="005A274C" w:rsidRPr="000E203E" w:rsidRDefault="005A274C" w:rsidP="00D975E5">
      <w:pPr>
        <w:rPr>
          <w:rFonts w:ascii="Times New Roman" w:hAnsi="Times New Roman"/>
        </w:rPr>
      </w:pPr>
    </w:p>
    <w:p w14:paraId="2FAA45B3" w14:textId="52037E59" w:rsidR="00BE4005" w:rsidRPr="00C7778E" w:rsidRDefault="005A274C" w:rsidP="00FB3EAF">
      <w:pPr>
        <w:ind w:left="540" w:hanging="540"/>
        <w:rPr>
          <w:rFonts w:ascii="Times New Roman" w:hAnsi="Times New Roman"/>
        </w:rPr>
      </w:pPr>
      <w:r w:rsidRPr="000E203E">
        <w:rPr>
          <w:rFonts w:ascii="Times New Roman" w:hAnsi="Times New Roman"/>
        </w:rPr>
        <w:t xml:space="preserve">Barrett, A. K. (2011). </w:t>
      </w:r>
      <w:r w:rsidRPr="00C7778E">
        <w:rPr>
          <w:rFonts w:ascii="Times New Roman" w:hAnsi="Times New Roman"/>
          <w:i/>
        </w:rPr>
        <w:t>The power of choice and a rational voice: Expanding the implications of</w:t>
      </w:r>
      <w:r w:rsidR="00190579">
        <w:rPr>
          <w:rFonts w:ascii="Times New Roman" w:hAnsi="Times New Roman"/>
          <w:i/>
        </w:rPr>
        <w:t xml:space="preserve"> the</w:t>
      </w:r>
      <w:r w:rsidRPr="00C7778E">
        <w:rPr>
          <w:rFonts w:ascii="Times New Roman" w:hAnsi="Times New Roman"/>
          <w:i/>
        </w:rPr>
        <w:t xml:space="preserve"> institutional theory of organizational communication</w:t>
      </w:r>
      <w:r w:rsidRPr="000E203E">
        <w:rPr>
          <w:rFonts w:ascii="Times New Roman" w:hAnsi="Times New Roman"/>
        </w:rPr>
        <w:t xml:space="preserve">. </w:t>
      </w:r>
      <w:r w:rsidR="00C7778E" w:rsidRPr="00C7778E">
        <w:rPr>
          <w:rFonts w:ascii="Times New Roman" w:hAnsi="Times New Roman"/>
        </w:rPr>
        <w:t xml:space="preserve">Paper presented at the </w:t>
      </w:r>
      <w:r w:rsidRPr="00C7778E">
        <w:rPr>
          <w:rFonts w:ascii="Times New Roman" w:hAnsi="Times New Roman"/>
        </w:rPr>
        <w:t>National Communication Association</w:t>
      </w:r>
      <w:r w:rsidR="000E3379">
        <w:rPr>
          <w:rFonts w:ascii="Times New Roman" w:hAnsi="Times New Roman"/>
        </w:rPr>
        <w:t xml:space="preserve"> </w:t>
      </w:r>
      <w:r w:rsidR="00190579">
        <w:rPr>
          <w:rFonts w:ascii="Times New Roman" w:hAnsi="Times New Roman"/>
        </w:rPr>
        <w:t>Conference</w:t>
      </w:r>
      <w:r w:rsidR="00A4549E">
        <w:rPr>
          <w:rFonts w:ascii="Times New Roman" w:hAnsi="Times New Roman"/>
        </w:rPr>
        <w:t>,</w:t>
      </w:r>
      <w:r w:rsidR="00C7778E" w:rsidRPr="00C7778E">
        <w:rPr>
          <w:rFonts w:ascii="Times New Roman" w:hAnsi="Times New Roman"/>
        </w:rPr>
        <w:t xml:space="preserve"> New Orleans, LA. Organizational Communication Division.</w:t>
      </w:r>
    </w:p>
    <w:p w14:paraId="3240A823" w14:textId="77777777" w:rsidR="00865F35" w:rsidRPr="000E203E" w:rsidRDefault="00865F35" w:rsidP="002416C2">
      <w:pPr>
        <w:pBdr>
          <w:bottom w:val="single" w:sz="12" w:space="1" w:color="auto"/>
        </w:pBdr>
        <w:rPr>
          <w:rFonts w:ascii="Times New Roman" w:hAnsi="Times New Roman"/>
        </w:rPr>
      </w:pPr>
    </w:p>
    <w:p w14:paraId="757F24D2" w14:textId="77777777" w:rsidR="000E54B4" w:rsidRPr="000E203E" w:rsidRDefault="000E54B4" w:rsidP="000E54B4">
      <w:pPr>
        <w:pBdr>
          <w:bottom w:val="single" w:sz="12" w:space="1" w:color="auto"/>
        </w:pBdr>
        <w:ind w:left="540" w:hanging="540"/>
        <w:rPr>
          <w:rFonts w:ascii="Times New Roman" w:hAnsi="Times New Roman"/>
        </w:rPr>
      </w:pPr>
      <w:r w:rsidRPr="000E203E">
        <w:rPr>
          <w:rFonts w:ascii="Times New Roman" w:hAnsi="Times New Roman"/>
        </w:rPr>
        <w:t xml:space="preserve">Barrett, A. K. &amp; </w:t>
      </w:r>
      <w:proofErr w:type="spellStart"/>
      <w:r w:rsidRPr="000E203E">
        <w:rPr>
          <w:rFonts w:ascii="Times New Roman" w:hAnsi="Times New Roman"/>
        </w:rPr>
        <w:t>Heemstra</w:t>
      </w:r>
      <w:proofErr w:type="spellEnd"/>
      <w:r w:rsidRPr="000E203E">
        <w:rPr>
          <w:rFonts w:ascii="Times New Roman" w:hAnsi="Times New Roman"/>
        </w:rPr>
        <w:t xml:space="preserve">, H. (2011). </w:t>
      </w:r>
      <w:r w:rsidRPr="00C7778E">
        <w:rPr>
          <w:rFonts w:ascii="Times New Roman" w:hAnsi="Times New Roman"/>
          <w:i/>
        </w:rPr>
        <w:t>LO-VE is a battlefield: Locating the voice of tourism organizations in the Norwegian great oil debate</w:t>
      </w:r>
      <w:r w:rsidRPr="000E203E">
        <w:rPr>
          <w:rFonts w:ascii="Times New Roman" w:hAnsi="Times New Roman"/>
        </w:rPr>
        <w:t>. Paper presented at the 8</w:t>
      </w:r>
      <w:r w:rsidRPr="000E203E">
        <w:rPr>
          <w:rFonts w:ascii="Times New Roman" w:hAnsi="Times New Roman"/>
          <w:vertAlign w:val="superscript"/>
        </w:rPr>
        <w:t>th</w:t>
      </w:r>
      <w:r w:rsidRPr="000E203E">
        <w:rPr>
          <w:rFonts w:ascii="Times New Roman" w:hAnsi="Times New Roman"/>
        </w:rPr>
        <w:t xml:space="preserve"> annual </w:t>
      </w:r>
      <w:r w:rsidRPr="000E203E">
        <w:rPr>
          <w:rFonts w:ascii="Times New Roman" w:hAnsi="Times New Roman"/>
          <w:i/>
        </w:rPr>
        <w:t>International Qualitative Camp Conference</w:t>
      </w:r>
      <w:r w:rsidRPr="000E203E">
        <w:rPr>
          <w:rFonts w:ascii="Times New Roman" w:hAnsi="Times New Roman"/>
        </w:rPr>
        <w:t xml:space="preserve">. </w:t>
      </w:r>
      <w:proofErr w:type="spellStart"/>
      <w:r w:rsidRPr="000E203E">
        <w:rPr>
          <w:rFonts w:ascii="Times New Roman" w:hAnsi="Times New Roman"/>
        </w:rPr>
        <w:t>Bodø</w:t>
      </w:r>
      <w:proofErr w:type="spellEnd"/>
      <w:r w:rsidRPr="000E203E">
        <w:rPr>
          <w:rFonts w:ascii="Times New Roman" w:hAnsi="Times New Roman"/>
        </w:rPr>
        <w:t xml:space="preserve"> Graduate School of Business, University of </w:t>
      </w:r>
      <w:proofErr w:type="spellStart"/>
      <w:r w:rsidRPr="000E203E">
        <w:rPr>
          <w:rFonts w:ascii="Times New Roman" w:hAnsi="Times New Roman"/>
        </w:rPr>
        <w:t>Nordland</w:t>
      </w:r>
      <w:proofErr w:type="spellEnd"/>
      <w:r w:rsidRPr="000E203E">
        <w:rPr>
          <w:rFonts w:ascii="Times New Roman" w:hAnsi="Times New Roman"/>
        </w:rPr>
        <w:t xml:space="preserve">. </w:t>
      </w:r>
      <w:proofErr w:type="spellStart"/>
      <w:r w:rsidRPr="000E203E">
        <w:rPr>
          <w:rFonts w:ascii="Times New Roman" w:hAnsi="Times New Roman"/>
        </w:rPr>
        <w:t>Bodø</w:t>
      </w:r>
      <w:proofErr w:type="spellEnd"/>
      <w:r w:rsidRPr="000E203E">
        <w:rPr>
          <w:rFonts w:ascii="Times New Roman" w:hAnsi="Times New Roman"/>
        </w:rPr>
        <w:t>, NO.</w:t>
      </w:r>
    </w:p>
    <w:p w14:paraId="29B491E3" w14:textId="77777777" w:rsidR="000E54B4" w:rsidRPr="000E203E" w:rsidRDefault="000E54B4" w:rsidP="00FB3EAF">
      <w:pPr>
        <w:pBdr>
          <w:bottom w:val="single" w:sz="12" w:space="1" w:color="auto"/>
        </w:pBdr>
        <w:ind w:left="540" w:hanging="540"/>
        <w:rPr>
          <w:rFonts w:ascii="Times New Roman" w:hAnsi="Times New Roman"/>
        </w:rPr>
      </w:pPr>
    </w:p>
    <w:p w14:paraId="0F4D8636" w14:textId="50A0517C" w:rsidR="00F36F22" w:rsidRPr="000E203E" w:rsidRDefault="00BE4005" w:rsidP="00FB3EAF">
      <w:pPr>
        <w:pBdr>
          <w:bottom w:val="single" w:sz="12" w:space="1" w:color="auto"/>
        </w:pBdr>
        <w:ind w:left="540" w:hanging="540"/>
        <w:rPr>
          <w:rFonts w:ascii="Times New Roman" w:hAnsi="Times New Roman"/>
        </w:rPr>
      </w:pPr>
      <w:r w:rsidRPr="000E203E">
        <w:rPr>
          <w:rFonts w:ascii="Times New Roman" w:hAnsi="Times New Roman"/>
        </w:rPr>
        <w:t xml:space="preserve">Barrett, A. K. &amp; Wilson, A. L. (2010). </w:t>
      </w:r>
      <w:r w:rsidR="00A11DF8">
        <w:rPr>
          <w:rFonts w:ascii="Times New Roman" w:hAnsi="Times New Roman"/>
          <w:i/>
        </w:rPr>
        <w:t>Virtual c</w:t>
      </w:r>
      <w:r w:rsidRPr="00381999">
        <w:rPr>
          <w:rFonts w:ascii="Times New Roman" w:hAnsi="Times New Roman"/>
          <w:i/>
        </w:rPr>
        <w:t>ompetition in asynchronous learning environments.</w:t>
      </w:r>
      <w:r w:rsidRPr="00381999">
        <w:rPr>
          <w:rFonts w:ascii="Times New Roman" w:hAnsi="Times New Roman"/>
        </w:rPr>
        <w:t xml:space="preserve"> </w:t>
      </w:r>
      <w:r w:rsidR="00381999" w:rsidRPr="00381999">
        <w:rPr>
          <w:rFonts w:ascii="Times New Roman" w:hAnsi="Times New Roman"/>
        </w:rPr>
        <w:t xml:space="preserve">Paper presented at the </w:t>
      </w:r>
      <w:r w:rsidRPr="00381999">
        <w:rPr>
          <w:rFonts w:ascii="Times New Roman" w:hAnsi="Times New Roman"/>
        </w:rPr>
        <w:t>National Communication Association</w:t>
      </w:r>
      <w:r w:rsidR="00A4549E">
        <w:rPr>
          <w:rFonts w:ascii="Times New Roman" w:hAnsi="Times New Roman"/>
        </w:rPr>
        <w:t xml:space="preserve"> Conference,</w:t>
      </w:r>
      <w:r w:rsidR="00381999">
        <w:rPr>
          <w:rFonts w:ascii="Times New Roman" w:hAnsi="Times New Roman"/>
        </w:rPr>
        <w:t xml:space="preserve"> Chicago, IL. Applied Communication Division.</w:t>
      </w:r>
    </w:p>
    <w:p w14:paraId="2C2289CE" w14:textId="77777777" w:rsidR="00F36F22" w:rsidRPr="000E203E" w:rsidRDefault="00F36F22" w:rsidP="00FB3EAF">
      <w:pPr>
        <w:pBdr>
          <w:bottom w:val="single" w:sz="12" w:space="1" w:color="auto"/>
        </w:pBdr>
        <w:ind w:left="540" w:hanging="540"/>
        <w:rPr>
          <w:rFonts w:ascii="Times New Roman" w:hAnsi="Times New Roman"/>
        </w:rPr>
      </w:pPr>
    </w:p>
    <w:p w14:paraId="440D628D" w14:textId="39805ACB" w:rsidR="00F8128F" w:rsidRPr="00381999" w:rsidRDefault="00F36F22" w:rsidP="00FB3EAF">
      <w:pPr>
        <w:pBdr>
          <w:bottom w:val="single" w:sz="12" w:space="1" w:color="auto"/>
        </w:pBdr>
        <w:ind w:left="540" w:hanging="540"/>
        <w:rPr>
          <w:rFonts w:ascii="Times New Roman" w:hAnsi="Times New Roman"/>
        </w:rPr>
      </w:pPr>
      <w:r w:rsidRPr="000E203E">
        <w:rPr>
          <w:rFonts w:ascii="Times New Roman" w:hAnsi="Times New Roman"/>
        </w:rPr>
        <w:t xml:space="preserve">Barrett, A. K. (2010). </w:t>
      </w:r>
      <w:r w:rsidR="00A11DF8">
        <w:rPr>
          <w:rFonts w:ascii="Times New Roman" w:hAnsi="Times New Roman"/>
          <w:i/>
        </w:rPr>
        <w:t>Email o</w:t>
      </w:r>
      <w:r w:rsidR="00775ADD" w:rsidRPr="00381999">
        <w:rPr>
          <w:rFonts w:ascii="Times New Roman" w:hAnsi="Times New Roman"/>
          <w:i/>
        </w:rPr>
        <w:t>verload and email-related stress in the workplace: A qualitative analysis investigating the advantages of organization-specific socialization practices</w:t>
      </w:r>
      <w:r w:rsidR="00775ADD" w:rsidRPr="000E203E">
        <w:rPr>
          <w:rFonts w:ascii="Times New Roman" w:hAnsi="Times New Roman"/>
        </w:rPr>
        <w:t xml:space="preserve">. </w:t>
      </w:r>
      <w:r w:rsidR="00775ADD" w:rsidRPr="00381999">
        <w:rPr>
          <w:rFonts w:ascii="Times New Roman" w:hAnsi="Times New Roman"/>
        </w:rPr>
        <w:t xml:space="preserve">Paper presented at the </w:t>
      </w:r>
      <w:r w:rsidR="000E54B4" w:rsidRPr="00381999">
        <w:rPr>
          <w:rFonts w:ascii="Times New Roman" w:hAnsi="Times New Roman"/>
        </w:rPr>
        <w:t>9</w:t>
      </w:r>
      <w:r w:rsidR="000E54B4" w:rsidRPr="00381999">
        <w:rPr>
          <w:rFonts w:ascii="Times New Roman" w:hAnsi="Times New Roman"/>
          <w:vertAlign w:val="superscript"/>
        </w:rPr>
        <w:t>th</w:t>
      </w:r>
      <w:r w:rsidR="000E54B4" w:rsidRPr="00381999">
        <w:rPr>
          <w:rFonts w:ascii="Times New Roman" w:hAnsi="Times New Roman"/>
        </w:rPr>
        <w:t xml:space="preserve"> annual </w:t>
      </w:r>
      <w:r w:rsidR="00775ADD" w:rsidRPr="00381999">
        <w:rPr>
          <w:rFonts w:ascii="Times New Roman" w:hAnsi="Times New Roman"/>
        </w:rPr>
        <w:t xml:space="preserve">International Qualitative Camp Conference. </w:t>
      </w:r>
      <w:proofErr w:type="spellStart"/>
      <w:r w:rsidR="00775ADD" w:rsidRPr="00381999">
        <w:rPr>
          <w:rFonts w:ascii="Times New Roman" w:hAnsi="Times New Roman"/>
        </w:rPr>
        <w:t>Bodø</w:t>
      </w:r>
      <w:proofErr w:type="spellEnd"/>
      <w:r w:rsidR="00775ADD" w:rsidRPr="00381999">
        <w:rPr>
          <w:rFonts w:ascii="Times New Roman" w:hAnsi="Times New Roman"/>
        </w:rPr>
        <w:t xml:space="preserve"> Graduate School of B</w:t>
      </w:r>
      <w:r w:rsidR="00A4549E">
        <w:rPr>
          <w:rFonts w:ascii="Times New Roman" w:hAnsi="Times New Roman"/>
        </w:rPr>
        <w:t xml:space="preserve">usiness, University of </w:t>
      </w:r>
      <w:proofErr w:type="spellStart"/>
      <w:r w:rsidR="00A4549E">
        <w:rPr>
          <w:rFonts w:ascii="Times New Roman" w:hAnsi="Times New Roman"/>
        </w:rPr>
        <w:t>Nordland</w:t>
      </w:r>
      <w:proofErr w:type="spellEnd"/>
      <w:r w:rsidR="00A4549E">
        <w:rPr>
          <w:rFonts w:ascii="Times New Roman" w:hAnsi="Times New Roman"/>
        </w:rPr>
        <w:t>,</w:t>
      </w:r>
      <w:r w:rsidR="00775ADD" w:rsidRPr="00381999">
        <w:rPr>
          <w:rFonts w:ascii="Times New Roman" w:hAnsi="Times New Roman"/>
        </w:rPr>
        <w:t xml:space="preserve"> </w:t>
      </w:r>
      <w:proofErr w:type="spellStart"/>
      <w:r w:rsidR="00775ADD" w:rsidRPr="00381999">
        <w:rPr>
          <w:rFonts w:ascii="Times New Roman" w:hAnsi="Times New Roman"/>
        </w:rPr>
        <w:t>Bodø</w:t>
      </w:r>
      <w:proofErr w:type="spellEnd"/>
      <w:r w:rsidR="00775ADD" w:rsidRPr="00381999">
        <w:rPr>
          <w:rFonts w:ascii="Times New Roman" w:hAnsi="Times New Roman"/>
        </w:rPr>
        <w:t>, NO.</w:t>
      </w:r>
    </w:p>
    <w:p w14:paraId="508A9656" w14:textId="77777777" w:rsidR="00670E96" w:rsidRPr="000E203E" w:rsidRDefault="00670E96" w:rsidP="00FB3EAF">
      <w:pPr>
        <w:pBdr>
          <w:bottom w:val="single" w:sz="12" w:space="1" w:color="auto"/>
        </w:pBdr>
        <w:ind w:left="540" w:hanging="540"/>
        <w:rPr>
          <w:rFonts w:ascii="Times New Roman" w:hAnsi="Times New Roman"/>
        </w:rPr>
      </w:pPr>
    </w:p>
    <w:p w14:paraId="6FB63649" w14:textId="77777777" w:rsidR="008748D5" w:rsidRPr="00FB53F6" w:rsidRDefault="008748D5" w:rsidP="00CC3F28">
      <w:pPr>
        <w:rPr>
          <w:rFonts w:ascii="Bookman Old Style" w:hAnsi="Bookman Old Style"/>
          <w:sz w:val="22"/>
          <w:szCs w:val="22"/>
        </w:rPr>
      </w:pPr>
    </w:p>
    <w:p w14:paraId="3C4D6E94" w14:textId="77777777" w:rsidR="008748D5" w:rsidRDefault="00FD30A1" w:rsidP="002D5A92">
      <w:pPr>
        <w:ind w:left="540" w:hanging="540"/>
        <w:jc w:val="center"/>
        <w:outlineLvl w:val="0"/>
        <w:rPr>
          <w:rFonts w:ascii="Bookman Old Style" w:hAnsi="Bookman Old Style"/>
          <w:sz w:val="28"/>
        </w:rPr>
      </w:pPr>
      <w:r>
        <w:rPr>
          <w:rFonts w:ascii="Bookman Old Style" w:hAnsi="Bookman Old Style"/>
          <w:sz w:val="28"/>
        </w:rPr>
        <w:t xml:space="preserve">Teaching, </w:t>
      </w:r>
      <w:r w:rsidR="00670E96" w:rsidRPr="00670E96">
        <w:rPr>
          <w:rFonts w:ascii="Bookman Old Style" w:hAnsi="Bookman Old Style"/>
          <w:sz w:val="28"/>
        </w:rPr>
        <w:t>Academic Appointments</w:t>
      </w:r>
      <w:r>
        <w:rPr>
          <w:rFonts w:ascii="Bookman Old Style" w:hAnsi="Bookman Old Style"/>
          <w:sz w:val="28"/>
        </w:rPr>
        <w:t>, &amp; Awards</w:t>
      </w:r>
    </w:p>
    <w:p w14:paraId="14C86D40" w14:textId="77777777" w:rsidR="00F504C4" w:rsidRPr="00FB53F6" w:rsidRDefault="00F504C4" w:rsidP="00A11DF8">
      <w:pPr>
        <w:rPr>
          <w:rFonts w:ascii="Times New Roman" w:hAnsi="Times New Roman"/>
          <w:b/>
          <w:sz w:val="22"/>
          <w:szCs w:val="22"/>
        </w:rPr>
      </w:pPr>
    </w:p>
    <w:p w14:paraId="0EADC44D" w14:textId="184278C5" w:rsidR="00361E99" w:rsidRPr="00361E99" w:rsidRDefault="00361E99" w:rsidP="002D5A92">
      <w:pPr>
        <w:jc w:val="center"/>
        <w:outlineLvl w:val="0"/>
        <w:rPr>
          <w:rFonts w:ascii="Bookman Old Style" w:hAnsi="Bookman Old Style"/>
        </w:rPr>
      </w:pPr>
      <w:r w:rsidRPr="00361E99">
        <w:rPr>
          <w:rFonts w:ascii="Bookman Old Style" w:hAnsi="Bookman Old Style"/>
        </w:rPr>
        <w:t>Academic Appointments:</w:t>
      </w:r>
    </w:p>
    <w:p w14:paraId="3B50726C" w14:textId="77777777" w:rsidR="00361E99" w:rsidRDefault="00361E99" w:rsidP="00F504C4">
      <w:pPr>
        <w:rPr>
          <w:rFonts w:ascii="Times New Roman" w:hAnsi="Times New Roman"/>
          <w:b/>
        </w:rPr>
      </w:pPr>
    </w:p>
    <w:p w14:paraId="42FDB747" w14:textId="0E36E028" w:rsidR="00F504C4" w:rsidRPr="000E203E" w:rsidRDefault="00F504C4" w:rsidP="002D5A92">
      <w:pPr>
        <w:outlineLvl w:val="0"/>
        <w:rPr>
          <w:rFonts w:ascii="Times New Roman" w:hAnsi="Times New Roman"/>
          <w:b/>
        </w:rPr>
      </w:pPr>
      <w:r>
        <w:rPr>
          <w:rFonts w:ascii="Times New Roman" w:hAnsi="Times New Roman"/>
          <w:b/>
        </w:rPr>
        <w:t>Assistant Professor in Health Communication (August 2016- present</w:t>
      </w:r>
      <w:r w:rsidRPr="000E203E">
        <w:rPr>
          <w:rFonts w:ascii="Times New Roman" w:hAnsi="Times New Roman"/>
          <w:b/>
        </w:rPr>
        <w:t>)</w:t>
      </w:r>
    </w:p>
    <w:p w14:paraId="1A6CF0D8" w14:textId="77777777" w:rsidR="00F504C4" w:rsidRPr="000E203E" w:rsidRDefault="00F504C4" w:rsidP="002D5A92">
      <w:pPr>
        <w:ind w:left="540" w:hanging="540"/>
        <w:outlineLvl w:val="0"/>
        <w:rPr>
          <w:rFonts w:ascii="Times New Roman" w:hAnsi="Times New Roman"/>
        </w:rPr>
      </w:pPr>
      <w:r w:rsidRPr="000E203E">
        <w:rPr>
          <w:rFonts w:ascii="Times New Roman" w:hAnsi="Times New Roman"/>
        </w:rPr>
        <w:t>Baylor University</w:t>
      </w:r>
    </w:p>
    <w:p w14:paraId="60603DF9" w14:textId="78B77ABD" w:rsidR="00F504C4" w:rsidRPr="00A11DF8" w:rsidRDefault="00F504C4" w:rsidP="00F504C4">
      <w:pPr>
        <w:pStyle w:val="ListParagraph"/>
        <w:numPr>
          <w:ilvl w:val="0"/>
          <w:numId w:val="8"/>
        </w:numPr>
        <w:rPr>
          <w:rFonts w:ascii="Times New Roman" w:hAnsi="Times New Roman"/>
          <w:i/>
        </w:rPr>
      </w:pPr>
      <w:r>
        <w:rPr>
          <w:rFonts w:ascii="Times New Roman" w:hAnsi="Times New Roman"/>
        </w:rPr>
        <w:t xml:space="preserve">Instruct classes in </w:t>
      </w:r>
      <w:r>
        <w:rPr>
          <w:rFonts w:ascii="Times New Roman" w:hAnsi="Times New Roman"/>
          <w:i/>
        </w:rPr>
        <w:t>Communication Theory, Organizational Communication, and Health Communication.</w:t>
      </w:r>
    </w:p>
    <w:p w14:paraId="47EF50DB" w14:textId="77777777" w:rsidR="00F504C4" w:rsidRDefault="00F504C4" w:rsidP="00A11DF8">
      <w:pPr>
        <w:rPr>
          <w:rFonts w:ascii="Times New Roman" w:hAnsi="Times New Roman"/>
          <w:b/>
        </w:rPr>
      </w:pPr>
    </w:p>
    <w:p w14:paraId="3E257DC6" w14:textId="5828155D" w:rsidR="00551DCE" w:rsidRPr="000E203E" w:rsidRDefault="00F504C4" w:rsidP="002D5A92">
      <w:pPr>
        <w:outlineLvl w:val="0"/>
        <w:rPr>
          <w:rFonts w:ascii="Times New Roman" w:hAnsi="Times New Roman"/>
          <w:b/>
        </w:rPr>
      </w:pPr>
      <w:r>
        <w:rPr>
          <w:rFonts w:ascii="Times New Roman" w:hAnsi="Times New Roman"/>
          <w:b/>
        </w:rPr>
        <w:t>Lecturer (August 2013- Spring 2016</w:t>
      </w:r>
      <w:r w:rsidR="00551DCE" w:rsidRPr="000E203E">
        <w:rPr>
          <w:rFonts w:ascii="Times New Roman" w:hAnsi="Times New Roman"/>
          <w:b/>
        </w:rPr>
        <w:t>)</w:t>
      </w:r>
    </w:p>
    <w:p w14:paraId="3F56FA02" w14:textId="77777777" w:rsidR="00551DCE" w:rsidRPr="000E203E" w:rsidRDefault="00551DCE" w:rsidP="002D5A92">
      <w:pPr>
        <w:ind w:left="540" w:hanging="540"/>
        <w:outlineLvl w:val="0"/>
        <w:rPr>
          <w:rFonts w:ascii="Times New Roman" w:hAnsi="Times New Roman"/>
        </w:rPr>
      </w:pPr>
      <w:r w:rsidRPr="000E203E">
        <w:rPr>
          <w:rFonts w:ascii="Times New Roman" w:hAnsi="Times New Roman"/>
        </w:rPr>
        <w:t>Baylor University</w:t>
      </w:r>
    </w:p>
    <w:p w14:paraId="06C2054F" w14:textId="77777777" w:rsidR="00551DCE" w:rsidRPr="00A11DF8" w:rsidRDefault="00A11DF8" w:rsidP="00551DCE">
      <w:pPr>
        <w:pStyle w:val="ListParagraph"/>
        <w:numPr>
          <w:ilvl w:val="0"/>
          <w:numId w:val="8"/>
        </w:numPr>
        <w:rPr>
          <w:rFonts w:ascii="Times New Roman" w:hAnsi="Times New Roman"/>
          <w:i/>
        </w:rPr>
      </w:pPr>
      <w:r>
        <w:rPr>
          <w:rFonts w:ascii="Times New Roman" w:hAnsi="Times New Roman"/>
        </w:rPr>
        <w:t>Instruct classes in</w:t>
      </w:r>
      <w:r w:rsidR="00C7778E">
        <w:rPr>
          <w:rFonts w:ascii="Times New Roman" w:hAnsi="Times New Roman"/>
        </w:rPr>
        <w:t xml:space="preserve"> </w:t>
      </w:r>
      <w:r w:rsidR="00C7778E" w:rsidRPr="00A11DF8">
        <w:rPr>
          <w:rFonts w:ascii="Times New Roman" w:hAnsi="Times New Roman"/>
          <w:i/>
        </w:rPr>
        <w:t xml:space="preserve">Public Speaking, </w:t>
      </w:r>
      <w:r w:rsidR="007702CA" w:rsidRPr="00A11DF8">
        <w:rPr>
          <w:rFonts w:ascii="Times New Roman" w:hAnsi="Times New Roman"/>
          <w:i/>
        </w:rPr>
        <w:t>Teams/</w:t>
      </w:r>
      <w:r w:rsidR="00C7778E" w:rsidRPr="00A11DF8">
        <w:rPr>
          <w:rFonts w:ascii="Times New Roman" w:hAnsi="Times New Roman"/>
          <w:i/>
        </w:rPr>
        <w:t xml:space="preserve">Small Group Communication, </w:t>
      </w:r>
      <w:r w:rsidR="00C7778E" w:rsidRPr="00A11DF8">
        <w:rPr>
          <w:rFonts w:ascii="Times New Roman" w:hAnsi="Times New Roman"/>
        </w:rPr>
        <w:t xml:space="preserve">and </w:t>
      </w:r>
      <w:r w:rsidR="00C7778E" w:rsidRPr="00A11DF8">
        <w:rPr>
          <w:rFonts w:ascii="Times New Roman" w:hAnsi="Times New Roman"/>
          <w:i/>
        </w:rPr>
        <w:t>Communication Theory.</w:t>
      </w:r>
    </w:p>
    <w:p w14:paraId="5C524E5C" w14:textId="77777777" w:rsidR="00551DCE" w:rsidRPr="000E203E" w:rsidRDefault="00551DCE" w:rsidP="00551DCE">
      <w:pPr>
        <w:pStyle w:val="ListParagraph"/>
        <w:rPr>
          <w:rFonts w:ascii="Times New Roman" w:hAnsi="Times New Roman"/>
        </w:rPr>
      </w:pPr>
    </w:p>
    <w:p w14:paraId="5C951522" w14:textId="77777777" w:rsidR="00283205" w:rsidRPr="000E203E" w:rsidRDefault="00865F35" w:rsidP="002D5A92">
      <w:pPr>
        <w:ind w:left="540" w:hanging="540"/>
        <w:outlineLvl w:val="0"/>
        <w:rPr>
          <w:rFonts w:ascii="Times New Roman" w:hAnsi="Times New Roman"/>
          <w:b/>
        </w:rPr>
      </w:pPr>
      <w:r w:rsidRPr="000E203E">
        <w:rPr>
          <w:rFonts w:ascii="Times New Roman" w:hAnsi="Times New Roman"/>
          <w:b/>
        </w:rPr>
        <w:t>Adjunct Instructor (Fall 2010</w:t>
      </w:r>
      <w:r w:rsidR="00551DCE" w:rsidRPr="000E203E">
        <w:rPr>
          <w:rFonts w:ascii="Times New Roman" w:hAnsi="Times New Roman"/>
          <w:b/>
        </w:rPr>
        <w:t>- May 2013</w:t>
      </w:r>
      <w:r w:rsidR="00283205" w:rsidRPr="000E203E">
        <w:rPr>
          <w:rFonts w:ascii="Times New Roman" w:hAnsi="Times New Roman"/>
          <w:b/>
        </w:rPr>
        <w:t>)</w:t>
      </w:r>
    </w:p>
    <w:p w14:paraId="5E58A0E7" w14:textId="77777777" w:rsidR="00283205" w:rsidRPr="000E203E" w:rsidRDefault="00283205" w:rsidP="002D5A92">
      <w:pPr>
        <w:ind w:left="540" w:hanging="540"/>
        <w:outlineLvl w:val="0"/>
        <w:rPr>
          <w:rFonts w:ascii="Times New Roman" w:hAnsi="Times New Roman"/>
        </w:rPr>
      </w:pPr>
      <w:r w:rsidRPr="000E203E">
        <w:rPr>
          <w:rFonts w:ascii="Times New Roman" w:hAnsi="Times New Roman"/>
        </w:rPr>
        <w:t>University of Texas, Austin</w:t>
      </w:r>
    </w:p>
    <w:p w14:paraId="092198CF" w14:textId="77777777" w:rsidR="00A95DE8" w:rsidRPr="000E203E" w:rsidRDefault="00A11DF8" w:rsidP="003742F1">
      <w:pPr>
        <w:pStyle w:val="ListParagraph"/>
        <w:numPr>
          <w:ilvl w:val="0"/>
          <w:numId w:val="3"/>
        </w:numPr>
        <w:rPr>
          <w:rFonts w:ascii="Times New Roman" w:hAnsi="Times New Roman"/>
        </w:rPr>
      </w:pPr>
      <w:r>
        <w:rPr>
          <w:rFonts w:ascii="Times New Roman" w:hAnsi="Times New Roman"/>
        </w:rPr>
        <w:t>Instructed</w:t>
      </w:r>
      <w:r w:rsidR="00283205" w:rsidRPr="000E203E">
        <w:rPr>
          <w:rFonts w:ascii="Times New Roman" w:hAnsi="Times New Roman"/>
        </w:rPr>
        <w:t xml:space="preserve"> classes in </w:t>
      </w:r>
      <w:r w:rsidR="00283205" w:rsidRPr="000E203E">
        <w:rPr>
          <w:rFonts w:ascii="Times New Roman" w:hAnsi="Times New Roman"/>
          <w:i/>
        </w:rPr>
        <w:t>Professional Public Speaking</w:t>
      </w:r>
      <w:r w:rsidR="00283205" w:rsidRPr="000E203E">
        <w:rPr>
          <w:rFonts w:ascii="Times New Roman" w:hAnsi="Times New Roman"/>
        </w:rPr>
        <w:t xml:space="preserve">, </w:t>
      </w:r>
      <w:r w:rsidR="00283205" w:rsidRPr="000E203E">
        <w:rPr>
          <w:rFonts w:ascii="Times New Roman" w:hAnsi="Times New Roman"/>
          <w:i/>
        </w:rPr>
        <w:t>Organizational Communication</w:t>
      </w:r>
      <w:r w:rsidR="00283205" w:rsidRPr="000E203E">
        <w:rPr>
          <w:rFonts w:ascii="Times New Roman" w:hAnsi="Times New Roman"/>
        </w:rPr>
        <w:t xml:space="preserve"> and </w:t>
      </w:r>
      <w:r w:rsidR="00283205" w:rsidRPr="000E203E">
        <w:rPr>
          <w:rFonts w:ascii="Times New Roman" w:hAnsi="Times New Roman"/>
          <w:i/>
        </w:rPr>
        <w:t>Small Group (Teams) Communication</w:t>
      </w:r>
      <w:r w:rsidR="00951BC9" w:rsidRPr="000E203E">
        <w:rPr>
          <w:rFonts w:ascii="Times New Roman" w:hAnsi="Times New Roman"/>
          <w:i/>
        </w:rPr>
        <w:t>.</w:t>
      </w:r>
    </w:p>
    <w:p w14:paraId="68EFFD56" w14:textId="77777777" w:rsidR="003742F1" w:rsidRPr="000E203E" w:rsidRDefault="003742F1" w:rsidP="003742F1">
      <w:pPr>
        <w:rPr>
          <w:rFonts w:ascii="Times New Roman" w:hAnsi="Times New Roman"/>
        </w:rPr>
      </w:pPr>
    </w:p>
    <w:p w14:paraId="59D6B8AA" w14:textId="77777777" w:rsidR="002109CE" w:rsidRPr="000E203E" w:rsidRDefault="002109CE" w:rsidP="002D5A92">
      <w:pPr>
        <w:outlineLvl w:val="0"/>
        <w:rPr>
          <w:rFonts w:ascii="Times New Roman" w:hAnsi="Times New Roman"/>
          <w:b/>
        </w:rPr>
      </w:pPr>
      <w:r w:rsidRPr="000E203E">
        <w:rPr>
          <w:rFonts w:ascii="Times New Roman" w:hAnsi="Times New Roman"/>
          <w:b/>
        </w:rPr>
        <w:t>Student-Ath</w:t>
      </w:r>
      <w:r w:rsidR="00A11DF8">
        <w:rPr>
          <w:rFonts w:ascii="Times New Roman" w:hAnsi="Times New Roman"/>
          <w:b/>
        </w:rPr>
        <w:t>lete Tutor (May</w:t>
      </w:r>
      <w:r w:rsidR="00551DCE" w:rsidRPr="000E203E">
        <w:rPr>
          <w:rFonts w:ascii="Times New Roman" w:hAnsi="Times New Roman"/>
          <w:b/>
        </w:rPr>
        <w:t xml:space="preserve"> 2013- September 2013</w:t>
      </w:r>
      <w:r w:rsidRPr="000E203E">
        <w:rPr>
          <w:rFonts w:ascii="Times New Roman" w:hAnsi="Times New Roman"/>
          <w:b/>
        </w:rPr>
        <w:t>)</w:t>
      </w:r>
    </w:p>
    <w:p w14:paraId="1D77253B" w14:textId="77777777" w:rsidR="002109CE" w:rsidRPr="000E203E" w:rsidRDefault="002109CE" w:rsidP="003742F1">
      <w:pPr>
        <w:rPr>
          <w:rFonts w:ascii="Times New Roman" w:hAnsi="Times New Roman"/>
        </w:rPr>
      </w:pPr>
      <w:r w:rsidRPr="000E203E">
        <w:rPr>
          <w:rFonts w:ascii="Times New Roman" w:hAnsi="Times New Roman"/>
        </w:rPr>
        <w:t>Athletics Department, University of Texas, Austin.</w:t>
      </w:r>
    </w:p>
    <w:p w14:paraId="7EDC093E" w14:textId="77777777" w:rsidR="002109CE" w:rsidRPr="000E203E" w:rsidRDefault="002109CE" w:rsidP="002109CE">
      <w:pPr>
        <w:pStyle w:val="ListParagraph"/>
        <w:numPr>
          <w:ilvl w:val="0"/>
          <w:numId w:val="3"/>
        </w:numPr>
        <w:rPr>
          <w:rFonts w:ascii="Times New Roman" w:hAnsi="Times New Roman"/>
        </w:rPr>
      </w:pPr>
      <w:r w:rsidRPr="000E203E">
        <w:rPr>
          <w:rFonts w:ascii="Times New Roman" w:hAnsi="Times New Roman"/>
        </w:rPr>
        <w:t>Instruct</w:t>
      </w:r>
      <w:r w:rsidR="00D603DC">
        <w:rPr>
          <w:rFonts w:ascii="Times New Roman" w:hAnsi="Times New Roman"/>
        </w:rPr>
        <w:t>ed</w:t>
      </w:r>
      <w:r w:rsidRPr="000E203E">
        <w:rPr>
          <w:rFonts w:ascii="Times New Roman" w:hAnsi="Times New Roman"/>
        </w:rPr>
        <w:t xml:space="preserve"> and mentor</w:t>
      </w:r>
      <w:r w:rsidR="00D603DC">
        <w:rPr>
          <w:rFonts w:ascii="Times New Roman" w:hAnsi="Times New Roman"/>
        </w:rPr>
        <w:t>ed</w:t>
      </w:r>
      <w:r w:rsidRPr="000E203E">
        <w:rPr>
          <w:rFonts w:ascii="Times New Roman" w:hAnsi="Times New Roman"/>
        </w:rPr>
        <w:t xml:space="preserve"> student athletes, working with them one-on-one to </w:t>
      </w:r>
      <w:r w:rsidR="00FA258F" w:rsidRPr="000E203E">
        <w:rPr>
          <w:rFonts w:ascii="Times New Roman" w:hAnsi="Times New Roman"/>
        </w:rPr>
        <w:t xml:space="preserve">help them </w:t>
      </w:r>
      <w:r w:rsidRPr="000E203E">
        <w:rPr>
          <w:rFonts w:ascii="Times New Roman" w:hAnsi="Times New Roman"/>
        </w:rPr>
        <w:t xml:space="preserve">excel in the classroom, </w:t>
      </w:r>
      <w:r w:rsidR="00D603DC">
        <w:rPr>
          <w:rFonts w:ascii="Times New Roman" w:hAnsi="Times New Roman"/>
        </w:rPr>
        <w:t xml:space="preserve">further </w:t>
      </w:r>
      <w:r w:rsidRPr="000E203E">
        <w:rPr>
          <w:rFonts w:ascii="Times New Roman" w:hAnsi="Times New Roman"/>
        </w:rPr>
        <w:t>develop their study skills, and organize their semester workload.</w:t>
      </w:r>
    </w:p>
    <w:p w14:paraId="5A5B944C" w14:textId="77777777" w:rsidR="002109CE" w:rsidRPr="000E203E" w:rsidRDefault="00D603DC" w:rsidP="002109CE">
      <w:pPr>
        <w:pStyle w:val="ListParagraph"/>
        <w:numPr>
          <w:ilvl w:val="0"/>
          <w:numId w:val="3"/>
        </w:numPr>
        <w:rPr>
          <w:rFonts w:ascii="Times New Roman" w:hAnsi="Times New Roman"/>
        </w:rPr>
      </w:pPr>
      <w:r>
        <w:rPr>
          <w:rFonts w:ascii="Times New Roman" w:hAnsi="Times New Roman"/>
        </w:rPr>
        <w:t>Assisted</w:t>
      </w:r>
      <w:r w:rsidR="00FA258F" w:rsidRPr="000E203E">
        <w:rPr>
          <w:rFonts w:ascii="Times New Roman" w:hAnsi="Times New Roman"/>
        </w:rPr>
        <w:t xml:space="preserve"> international students </w:t>
      </w:r>
      <w:r>
        <w:rPr>
          <w:rFonts w:ascii="Times New Roman" w:hAnsi="Times New Roman"/>
        </w:rPr>
        <w:t xml:space="preserve">in </w:t>
      </w:r>
      <w:r w:rsidR="00FA258F" w:rsidRPr="000E203E">
        <w:rPr>
          <w:rFonts w:ascii="Times New Roman" w:hAnsi="Times New Roman"/>
        </w:rPr>
        <w:t>adjust</w:t>
      </w:r>
      <w:r>
        <w:rPr>
          <w:rFonts w:ascii="Times New Roman" w:hAnsi="Times New Roman"/>
        </w:rPr>
        <w:t>ing</w:t>
      </w:r>
      <w:r w:rsidR="00FA258F" w:rsidRPr="000E203E">
        <w:rPr>
          <w:rFonts w:ascii="Times New Roman" w:hAnsi="Times New Roman"/>
        </w:rPr>
        <w:t xml:space="preserve"> to a new educational system and adapt</w:t>
      </w:r>
      <w:r>
        <w:rPr>
          <w:rFonts w:ascii="Times New Roman" w:hAnsi="Times New Roman"/>
        </w:rPr>
        <w:t>ing</w:t>
      </w:r>
      <w:r w:rsidR="00FA258F" w:rsidRPr="000E203E">
        <w:rPr>
          <w:rFonts w:ascii="Times New Roman" w:hAnsi="Times New Roman"/>
        </w:rPr>
        <w:t xml:space="preserve"> to new learning styles. </w:t>
      </w:r>
    </w:p>
    <w:p w14:paraId="0654FC5B" w14:textId="77777777" w:rsidR="002109CE" w:rsidRPr="000E203E" w:rsidRDefault="002109CE" w:rsidP="003742F1">
      <w:pPr>
        <w:rPr>
          <w:rFonts w:ascii="Times New Roman" w:hAnsi="Times New Roman"/>
          <w:b/>
        </w:rPr>
      </w:pPr>
    </w:p>
    <w:p w14:paraId="0561F33F" w14:textId="77777777" w:rsidR="003742F1" w:rsidRPr="000E203E" w:rsidRDefault="003742F1" w:rsidP="002D5A92">
      <w:pPr>
        <w:outlineLvl w:val="0"/>
        <w:rPr>
          <w:rFonts w:ascii="Times New Roman" w:hAnsi="Times New Roman"/>
          <w:b/>
        </w:rPr>
      </w:pPr>
      <w:r w:rsidRPr="000E203E">
        <w:rPr>
          <w:rFonts w:ascii="Times New Roman" w:hAnsi="Times New Roman"/>
          <w:b/>
        </w:rPr>
        <w:t>Teaching Assistant (Fall 2009- Spring 2010)</w:t>
      </w:r>
    </w:p>
    <w:p w14:paraId="19BD769B" w14:textId="77777777" w:rsidR="003742F1" w:rsidRPr="000E203E" w:rsidRDefault="003742F1" w:rsidP="002D5A92">
      <w:pPr>
        <w:outlineLvl w:val="0"/>
        <w:rPr>
          <w:rFonts w:ascii="Times New Roman" w:hAnsi="Times New Roman"/>
        </w:rPr>
      </w:pPr>
      <w:r w:rsidRPr="000E203E">
        <w:rPr>
          <w:rFonts w:ascii="Times New Roman" w:hAnsi="Times New Roman"/>
        </w:rPr>
        <w:t>University of Texas, Austin</w:t>
      </w:r>
    </w:p>
    <w:p w14:paraId="147BCD10" w14:textId="77777777" w:rsidR="00A60C48" w:rsidRPr="000E203E" w:rsidRDefault="003742F1" w:rsidP="003742F1">
      <w:pPr>
        <w:pStyle w:val="ListParagraph"/>
        <w:numPr>
          <w:ilvl w:val="0"/>
          <w:numId w:val="3"/>
        </w:numPr>
        <w:rPr>
          <w:rFonts w:ascii="Times New Roman" w:hAnsi="Times New Roman"/>
        </w:rPr>
      </w:pPr>
      <w:r w:rsidRPr="000E203E">
        <w:rPr>
          <w:rFonts w:ascii="Times New Roman" w:hAnsi="Times New Roman"/>
        </w:rPr>
        <w:t>Assisted Keri Stephens in undergraduate communication studies courses entitled “</w:t>
      </w:r>
      <w:r w:rsidR="00A60C48" w:rsidRPr="000E203E">
        <w:rPr>
          <w:rFonts w:ascii="Times New Roman" w:hAnsi="Times New Roman"/>
        </w:rPr>
        <w:t>Communication Technologies in the Workplace</w:t>
      </w:r>
      <w:r w:rsidRPr="000E203E">
        <w:rPr>
          <w:rFonts w:ascii="Times New Roman" w:hAnsi="Times New Roman"/>
        </w:rPr>
        <w:t>” and “</w:t>
      </w:r>
      <w:r w:rsidR="00A60C48" w:rsidRPr="000E203E">
        <w:rPr>
          <w:rFonts w:ascii="Times New Roman" w:hAnsi="Times New Roman"/>
        </w:rPr>
        <w:t>Building Sales Relationships”.</w:t>
      </w:r>
    </w:p>
    <w:p w14:paraId="6C768D7E" w14:textId="77777777" w:rsidR="00A60C48" w:rsidRPr="000E203E" w:rsidRDefault="00A60C48" w:rsidP="003742F1">
      <w:pPr>
        <w:pStyle w:val="ListParagraph"/>
        <w:numPr>
          <w:ilvl w:val="0"/>
          <w:numId w:val="3"/>
        </w:numPr>
        <w:rPr>
          <w:rFonts w:ascii="Times New Roman" w:hAnsi="Times New Roman"/>
        </w:rPr>
      </w:pPr>
      <w:r w:rsidRPr="000E203E">
        <w:rPr>
          <w:rFonts w:ascii="Times New Roman" w:hAnsi="Times New Roman"/>
        </w:rPr>
        <w:t>Graded and critiqued student papers, tests, and projects.</w:t>
      </w:r>
    </w:p>
    <w:p w14:paraId="1B1EFAD6" w14:textId="77777777" w:rsidR="00A60C48" w:rsidRPr="000E203E" w:rsidRDefault="00A60C48" w:rsidP="003742F1">
      <w:pPr>
        <w:pStyle w:val="ListParagraph"/>
        <w:numPr>
          <w:ilvl w:val="0"/>
          <w:numId w:val="3"/>
        </w:numPr>
        <w:rPr>
          <w:rFonts w:ascii="Times New Roman" w:hAnsi="Times New Roman"/>
        </w:rPr>
      </w:pPr>
      <w:r w:rsidRPr="000E203E">
        <w:rPr>
          <w:rFonts w:ascii="Times New Roman" w:hAnsi="Times New Roman"/>
        </w:rPr>
        <w:t>Mentored students during class time and worked one-on-one with undergraduate students to improve their writing and analytic skills during office hours.</w:t>
      </w:r>
    </w:p>
    <w:p w14:paraId="0E899220" w14:textId="77777777" w:rsidR="00283205" w:rsidRPr="000E203E" w:rsidRDefault="00A60C48" w:rsidP="003742F1">
      <w:pPr>
        <w:pStyle w:val="ListParagraph"/>
        <w:numPr>
          <w:ilvl w:val="0"/>
          <w:numId w:val="3"/>
        </w:numPr>
        <w:rPr>
          <w:rFonts w:ascii="Times New Roman" w:hAnsi="Times New Roman"/>
        </w:rPr>
      </w:pPr>
      <w:r w:rsidRPr="000E203E">
        <w:rPr>
          <w:rFonts w:ascii="Times New Roman" w:hAnsi="Times New Roman"/>
        </w:rPr>
        <w:t xml:space="preserve">Guest lectured covering topics such as proper email etiquette in the workplace as well as generational differences in workplace technology use and expectations. </w:t>
      </w:r>
    </w:p>
    <w:p w14:paraId="4EB799CF" w14:textId="77777777" w:rsidR="00283205" w:rsidRPr="000E203E" w:rsidRDefault="00283205" w:rsidP="00BB2DEE">
      <w:pPr>
        <w:rPr>
          <w:rFonts w:ascii="Times New Roman" w:hAnsi="Times New Roman"/>
        </w:rPr>
      </w:pPr>
    </w:p>
    <w:p w14:paraId="74947F46" w14:textId="77777777" w:rsidR="008948D7" w:rsidRPr="000E203E" w:rsidRDefault="00283205" w:rsidP="002D5A92">
      <w:pPr>
        <w:outlineLvl w:val="0"/>
        <w:rPr>
          <w:rFonts w:ascii="Times New Roman" w:hAnsi="Times New Roman"/>
          <w:b/>
        </w:rPr>
      </w:pPr>
      <w:r w:rsidRPr="000E203E">
        <w:rPr>
          <w:rFonts w:ascii="Times New Roman" w:hAnsi="Times New Roman"/>
          <w:b/>
        </w:rPr>
        <w:t>Rese</w:t>
      </w:r>
      <w:r w:rsidR="008948D7" w:rsidRPr="000E203E">
        <w:rPr>
          <w:rFonts w:ascii="Times New Roman" w:hAnsi="Times New Roman"/>
          <w:b/>
        </w:rPr>
        <w:t xml:space="preserve">arch Assistantship with </w:t>
      </w:r>
      <w:r w:rsidRPr="000E203E">
        <w:rPr>
          <w:rFonts w:ascii="Times New Roman" w:hAnsi="Times New Roman"/>
          <w:b/>
        </w:rPr>
        <w:t xml:space="preserve">Dr. </w:t>
      </w:r>
      <w:proofErr w:type="spellStart"/>
      <w:r w:rsidRPr="000E203E">
        <w:rPr>
          <w:rFonts w:ascii="Times New Roman" w:hAnsi="Times New Roman"/>
          <w:b/>
        </w:rPr>
        <w:t>Sirkka</w:t>
      </w:r>
      <w:proofErr w:type="spellEnd"/>
      <w:r w:rsidRPr="000E203E">
        <w:rPr>
          <w:rFonts w:ascii="Times New Roman" w:hAnsi="Times New Roman"/>
          <w:b/>
        </w:rPr>
        <w:t xml:space="preserve"> </w:t>
      </w:r>
      <w:proofErr w:type="spellStart"/>
      <w:r w:rsidRPr="000E203E">
        <w:rPr>
          <w:rFonts w:ascii="Times New Roman" w:hAnsi="Times New Roman"/>
          <w:b/>
        </w:rPr>
        <w:t>Jarvenpaa</w:t>
      </w:r>
      <w:proofErr w:type="spellEnd"/>
      <w:r w:rsidR="008948D7" w:rsidRPr="000E203E">
        <w:rPr>
          <w:rFonts w:ascii="Times New Roman" w:hAnsi="Times New Roman"/>
          <w:b/>
        </w:rPr>
        <w:t xml:space="preserve"> (Spring 2012)</w:t>
      </w:r>
    </w:p>
    <w:p w14:paraId="7FE3A1E7" w14:textId="77777777" w:rsidR="00016135" w:rsidRPr="000E203E" w:rsidRDefault="00C7778E" w:rsidP="008948D7">
      <w:pPr>
        <w:pStyle w:val="ListParagraph"/>
        <w:numPr>
          <w:ilvl w:val="0"/>
          <w:numId w:val="3"/>
        </w:numPr>
        <w:rPr>
          <w:rFonts w:ascii="Times New Roman" w:hAnsi="Times New Roman"/>
        </w:rPr>
      </w:pPr>
      <w:r>
        <w:rPr>
          <w:rFonts w:ascii="Times New Roman" w:hAnsi="Times New Roman"/>
        </w:rPr>
        <w:t>Assisted with research that</w:t>
      </w:r>
      <w:r w:rsidR="00016135" w:rsidRPr="000E203E">
        <w:rPr>
          <w:rFonts w:ascii="Times New Roman" w:hAnsi="Times New Roman"/>
        </w:rPr>
        <w:t xml:space="preserve"> explore</w:t>
      </w:r>
      <w:r>
        <w:rPr>
          <w:rFonts w:ascii="Times New Roman" w:hAnsi="Times New Roman"/>
        </w:rPr>
        <w:t>d</w:t>
      </w:r>
      <w:r w:rsidR="00016135" w:rsidRPr="000E203E">
        <w:rPr>
          <w:rFonts w:ascii="Times New Roman" w:hAnsi="Times New Roman"/>
        </w:rPr>
        <w:t xml:space="preserve"> the meaning of swift trust (Meyerson, Weick, &amp; Kramer, 1996) across multiple academic disciplines and contexts.</w:t>
      </w:r>
    </w:p>
    <w:p w14:paraId="5AC71653" w14:textId="77777777" w:rsidR="00016135" w:rsidRPr="000E203E" w:rsidRDefault="00016135" w:rsidP="008948D7">
      <w:pPr>
        <w:pStyle w:val="ListParagraph"/>
        <w:numPr>
          <w:ilvl w:val="0"/>
          <w:numId w:val="3"/>
        </w:numPr>
        <w:rPr>
          <w:rFonts w:ascii="Times New Roman" w:hAnsi="Times New Roman"/>
        </w:rPr>
      </w:pPr>
      <w:r w:rsidRPr="000E203E">
        <w:rPr>
          <w:rFonts w:ascii="Times New Roman" w:hAnsi="Times New Roman"/>
        </w:rPr>
        <w:lastRenderedPageBreak/>
        <w:t>Worked to reconceptualize the meaning of a “temporary organization”</w:t>
      </w:r>
      <w:r w:rsidR="000A3B4B" w:rsidRPr="000E203E">
        <w:rPr>
          <w:rFonts w:ascii="Times New Roman" w:hAnsi="Times New Roman"/>
        </w:rPr>
        <w:t xml:space="preserve"> according to the MIS and Communication Studies disciplines. </w:t>
      </w:r>
    </w:p>
    <w:p w14:paraId="22B04E4A" w14:textId="77777777" w:rsidR="00ED3FA6" w:rsidRPr="000E203E" w:rsidRDefault="00016135" w:rsidP="008948D7">
      <w:pPr>
        <w:pStyle w:val="ListParagraph"/>
        <w:numPr>
          <w:ilvl w:val="0"/>
          <w:numId w:val="3"/>
        </w:numPr>
        <w:rPr>
          <w:rFonts w:ascii="Times New Roman" w:hAnsi="Times New Roman"/>
        </w:rPr>
      </w:pPr>
      <w:r w:rsidRPr="000E203E">
        <w:rPr>
          <w:rFonts w:ascii="Times New Roman" w:hAnsi="Times New Roman"/>
        </w:rPr>
        <w:t xml:space="preserve">Produced a review paper on swift trust in new organizational forms that is to be submitted to the </w:t>
      </w:r>
      <w:r w:rsidRPr="000E203E">
        <w:rPr>
          <w:rFonts w:ascii="Times New Roman" w:hAnsi="Times New Roman"/>
          <w:i/>
        </w:rPr>
        <w:t xml:space="preserve">Journal of Management. </w:t>
      </w:r>
    </w:p>
    <w:p w14:paraId="60B82215" w14:textId="77777777" w:rsidR="002109CE" w:rsidRPr="000E203E" w:rsidRDefault="002109CE" w:rsidP="00283205">
      <w:pPr>
        <w:rPr>
          <w:rFonts w:ascii="Times New Roman" w:hAnsi="Times New Roman"/>
          <w:b/>
        </w:rPr>
      </w:pPr>
    </w:p>
    <w:p w14:paraId="1300581F" w14:textId="77777777" w:rsidR="008948D7" w:rsidRPr="000E203E" w:rsidRDefault="00283205" w:rsidP="002D5A92">
      <w:pPr>
        <w:outlineLvl w:val="0"/>
        <w:rPr>
          <w:rFonts w:ascii="Times New Roman" w:hAnsi="Times New Roman"/>
          <w:b/>
        </w:rPr>
      </w:pPr>
      <w:r w:rsidRPr="000E203E">
        <w:rPr>
          <w:rFonts w:ascii="Times New Roman" w:hAnsi="Times New Roman"/>
          <w:b/>
        </w:rPr>
        <w:t>Research Assistantship with Dr. Dawna Ballard</w:t>
      </w:r>
      <w:r w:rsidR="008948D7" w:rsidRPr="000E203E">
        <w:rPr>
          <w:rFonts w:ascii="Times New Roman" w:hAnsi="Times New Roman"/>
          <w:b/>
        </w:rPr>
        <w:t xml:space="preserve"> (Summer 2012)</w:t>
      </w:r>
    </w:p>
    <w:p w14:paraId="0F416499" w14:textId="77777777" w:rsidR="00016135" w:rsidRPr="000E203E" w:rsidRDefault="00016135" w:rsidP="008948D7">
      <w:pPr>
        <w:pStyle w:val="ListParagraph"/>
        <w:numPr>
          <w:ilvl w:val="0"/>
          <w:numId w:val="3"/>
        </w:numPr>
        <w:rPr>
          <w:rFonts w:ascii="Times New Roman" w:hAnsi="Times New Roman"/>
        </w:rPr>
      </w:pPr>
      <w:r w:rsidRPr="000E203E">
        <w:rPr>
          <w:rFonts w:ascii="Times New Roman" w:hAnsi="Times New Roman"/>
        </w:rPr>
        <w:t>Assisted with organizing and collecting research (via the application Evernote)</w:t>
      </w:r>
      <w:r w:rsidR="00A46328">
        <w:rPr>
          <w:rFonts w:ascii="Times New Roman" w:hAnsi="Times New Roman"/>
        </w:rPr>
        <w:t xml:space="preserve"> that focused</w:t>
      </w:r>
      <w:r w:rsidRPr="000E203E">
        <w:rPr>
          <w:rFonts w:ascii="Times New Roman" w:hAnsi="Times New Roman"/>
        </w:rPr>
        <w:t xml:space="preserve"> on the issue of email and information overload in the contemporary workplace.</w:t>
      </w:r>
    </w:p>
    <w:p w14:paraId="5ABCF20F" w14:textId="77777777" w:rsidR="00ED3FA6" w:rsidRPr="000E203E" w:rsidRDefault="000A3B4B" w:rsidP="008948D7">
      <w:pPr>
        <w:pStyle w:val="ListParagraph"/>
        <w:numPr>
          <w:ilvl w:val="0"/>
          <w:numId w:val="3"/>
        </w:numPr>
        <w:rPr>
          <w:rFonts w:ascii="Times New Roman" w:hAnsi="Times New Roman"/>
        </w:rPr>
      </w:pPr>
      <w:r w:rsidRPr="000E203E">
        <w:rPr>
          <w:rFonts w:ascii="Times New Roman" w:hAnsi="Times New Roman"/>
        </w:rPr>
        <w:t>Debated how old and new technologies have facilitated overload in what is now termed the “networked” society/organization.</w:t>
      </w:r>
    </w:p>
    <w:p w14:paraId="1D9F174C" w14:textId="77777777" w:rsidR="00283205" w:rsidRPr="00FB53F6" w:rsidRDefault="00283205" w:rsidP="00ED3FA6">
      <w:pPr>
        <w:pStyle w:val="ListParagraph"/>
        <w:rPr>
          <w:rFonts w:ascii="Times New Roman" w:hAnsi="Times New Roman"/>
          <w:sz w:val="20"/>
          <w:szCs w:val="20"/>
        </w:rPr>
      </w:pPr>
    </w:p>
    <w:p w14:paraId="7B4D7D05" w14:textId="77777777" w:rsidR="008948D7" w:rsidRPr="000E203E" w:rsidRDefault="00283205" w:rsidP="002D5A92">
      <w:pPr>
        <w:outlineLvl w:val="0"/>
        <w:rPr>
          <w:rFonts w:ascii="Times New Roman" w:hAnsi="Times New Roman"/>
          <w:b/>
        </w:rPr>
      </w:pPr>
      <w:r w:rsidRPr="000E203E">
        <w:rPr>
          <w:rFonts w:ascii="Times New Roman" w:hAnsi="Times New Roman"/>
          <w:b/>
        </w:rPr>
        <w:t>Research Assistantship with Dr. Dawna Ballard</w:t>
      </w:r>
      <w:r w:rsidR="008948D7" w:rsidRPr="000E203E">
        <w:rPr>
          <w:rFonts w:ascii="Times New Roman" w:hAnsi="Times New Roman"/>
          <w:b/>
        </w:rPr>
        <w:t xml:space="preserve"> (Fall 2011)</w:t>
      </w:r>
    </w:p>
    <w:p w14:paraId="66C234C8" w14:textId="77777777" w:rsidR="009C4EF1" w:rsidRPr="000E203E" w:rsidRDefault="009C4EF1" w:rsidP="008948D7">
      <w:pPr>
        <w:pStyle w:val="ListParagraph"/>
        <w:numPr>
          <w:ilvl w:val="0"/>
          <w:numId w:val="3"/>
        </w:numPr>
        <w:rPr>
          <w:rFonts w:ascii="Times New Roman" w:hAnsi="Times New Roman"/>
        </w:rPr>
      </w:pPr>
      <w:r w:rsidRPr="000E203E">
        <w:rPr>
          <w:rFonts w:ascii="Times New Roman" w:hAnsi="Times New Roman"/>
        </w:rPr>
        <w:t>Collaborated on</w:t>
      </w:r>
      <w:r w:rsidR="000F185C" w:rsidRPr="000E203E">
        <w:rPr>
          <w:rFonts w:ascii="Times New Roman" w:hAnsi="Times New Roman"/>
        </w:rPr>
        <w:t xml:space="preserve"> NIH grant application research and </w:t>
      </w:r>
      <w:r w:rsidRPr="000E203E">
        <w:rPr>
          <w:rFonts w:ascii="Times New Roman" w:hAnsi="Times New Roman"/>
        </w:rPr>
        <w:t>writing</w:t>
      </w:r>
      <w:r w:rsidR="00B3720C" w:rsidRPr="000E203E">
        <w:rPr>
          <w:rFonts w:ascii="Times New Roman" w:hAnsi="Times New Roman"/>
        </w:rPr>
        <w:t>.</w:t>
      </w:r>
    </w:p>
    <w:p w14:paraId="436FC22F" w14:textId="77777777" w:rsidR="009C4EF1" w:rsidRPr="000E203E" w:rsidRDefault="009C4EF1" w:rsidP="008948D7">
      <w:pPr>
        <w:pStyle w:val="ListParagraph"/>
        <w:numPr>
          <w:ilvl w:val="0"/>
          <w:numId w:val="3"/>
        </w:numPr>
        <w:rPr>
          <w:rFonts w:ascii="Times New Roman" w:hAnsi="Times New Roman"/>
        </w:rPr>
      </w:pPr>
      <w:r w:rsidRPr="000E203E">
        <w:rPr>
          <w:rFonts w:ascii="Times New Roman" w:hAnsi="Times New Roman"/>
        </w:rPr>
        <w:t>Created/ maintained a Blackboard research site that organized research tools including interview transcripts, IRB consent forms, utilized research scales, and audio files.</w:t>
      </w:r>
    </w:p>
    <w:p w14:paraId="317963A3" w14:textId="77777777" w:rsidR="00ED3FA6" w:rsidRPr="000E203E" w:rsidRDefault="009C4EF1" w:rsidP="008948D7">
      <w:pPr>
        <w:pStyle w:val="ListParagraph"/>
        <w:numPr>
          <w:ilvl w:val="0"/>
          <w:numId w:val="3"/>
        </w:numPr>
        <w:rPr>
          <w:rFonts w:ascii="Times New Roman" w:hAnsi="Times New Roman"/>
        </w:rPr>
      </w:pPr>
      <w:r w:rsidRPr="000E203E">
        <w:rPr>
          <w:rFonts w:ascii="Times New Roman" w:hAnsi="Times New Roman"/>
        </w:rPr>
        <w:t>Assisted with research focusing on the physical and mental health of football players,</w:t>
      </w:r>
      <w:r w:rsidR="00016135" w:rsidRPr="000E203E">
        <w:rPr>
          <w:rFonts w:ascii="Times New Roman" w:hAnsi="Times New Roman"/>
        </w:rPr>
        <w:t xml:space="preserve"> and</w:t>
      </w:r>
      <w:r w:rsidRPr="000E203E">
        <w:rPr>
          <w:rFonts w:ascii="Times New Roman" w:hAnsi="Times New Roman"/>
        </w:rPr>
        <w:t xml:space="preserve"> issues of </w:t>
      </w:r>
      <w:r w:rsidR="00052F52" w:rsidRPr="000E203E">
        <w:rPr>
          <w:rFonts w:ascii="Times New Roman" w:hAnsi="Times New Roman"/>
        </w:rPr>
        <w:t xml:space="preserve">communication and </w:t>
      </w:r>
      <w:r w:rsidRPr="000E203E">
        <w:rPr>
          <w:rFonts w:ascii="Times New Roman" w:hAnsi="Times New Roman"/>
        </w:rPr>
        <w:t>identity</w:t>
      </w:r>
      <w:r w:rsidR="00052F52" w:rsidRPr="000E203E">
        <w:rPr>
          <w:rFonts w:ascii="Times New Roman" w:hAnsi="Times New Roman"/>
        </w:rPr>
        <w:t xml:space="preserve"> in athletes</w:t>
      </w:r>
      <w:r w:rsidR="00016135" w:rsidRPr="000E203E">
        <w:rPr>
          <w:rFonts w:ascii="Times New Roman" w:hAnsi="Times New Roman"/>
        </w:rPr>
        <w:t xml:space="preserve"> grounded in </w:t>
      </w:r>
      <w:r w:rsidR="00052F52" w:rsidRPr="000E203E">
        <w:rPr>
          <w:rFonts w:ascii="Times New Roman" w:hAnsi="Times New Roman"/>
        </w:rPr>
        <w:t>symbolic convergence theory</w:t>
      </w:r>
      <w:r w:rsidR="00B3720C" w:rsidRPr="000E203E">
        <w:rPr>
          <w:rFonts w:ascii="Times New Roman" w:hAnsi="Times New Roman"/>
        </w:rPr>
        <w:t>.</w:t>
      </w:r>
    </w:p>
    <w:p w14:paraId="18F02089" w14:textId="77777777" w:rsidR="00283205" w:rsidRPr="00FB53F6" w:rsidRDefault="00283205" w:rsidP="00ED3FA6">
      <w:pPr>
        <w:pStyle w:val="ListParagraph"/>
        <w:rPr>
          <w:rFonts w:ascii="Times New Roman" w:hAnsi="Times New Roman"/>
          <w:sz w:val="22"/>
          <w:szCs w:val="22"/>
        </w:rPr>
      </w:pPr>
    </w:p>
    <w:p w14:paraId="4F1CE3B6" w14:textId="77777777" w:rsidR="008948D7" w:rsidRPr="000E203E" w:rsidRDefault="008948D7" w:rsidP="002D5A92">
      <w:pPr>
        <w:outlineLvl w:val="0"/>
        <w:rPr>
          <w:rFonts w:ascii="Times New Roman" w:hAnsi="Times New Roman"/>
          <w:b/>
        </w:rPr>
      </w:pPr>
      <w:r w:rsidRPr="000E203E">
        <w:rPr>
          <w:rFonts w:ascii="Times New Roman" w:hAnsi="Times New Roman"/>
          <w:b/>
        </w:rPr>
        <w:t>Research Assistantship with</w:t>
      </w:r>
      <w:r w:rsidR="00283205" w:rsidRPr="000E203E">
        <w:rPr>
          <w:rFonts w:ascii="Times New Roman" w:hAnsi="Times New Roman"/>
          <w:b/>
        </w:rPr>
        <w:t xml:space="preserve"> Dr. Keri Stephens</w:t>
      </w:r>
      <w:r w:rsidRPr="000E203E">
        <w:rPr>
          <w:rFonts w:ascii="Times New Roman" w:hAnsi="Times New Roman"/>
          <w:b/>
        </w:rPr>
        <w:t xml:space="preserve"> (Spring 2011)</w:t>
      </w:r>
    </w:p>
    <w:p w14:paraId="2258A2F2" w14:textId="77777777" w:rsidR="000F185C" w:rsidRPr="000E203E" w:rsidRDefault="000F185C" w:rsidP="000F185C">
      <w:pPr>
        <w:pStyle w:val="ListParagraph"/>
        <w:numPr>
          <w:ilvl w:val="0"/>
          <w:numId w:val="3"/>
        </w:numPr>
        <w:rPr>
          <w:rFonts w:ascii="Times New Roman" w:hAnsi="Times New Roman"/>
        </w:rPr>
      </w:pPr>
      <w:r w:rsidRPr="000E203E">
        <w:rPr>
          <w:rFonts w:ascii="Times New Roman" w:hAnsi="Times New Roman"/>
        </w:rPr>
        <w:t>Assisted with a content analysis of BP’s crisis messages strategies distributed via Twitter</w:t>
      </w:r>
      <w:r w:rsidR="00B3720C" w:rsidRPr="000E203E">
        <w:rPr>
          <w:rFonts w:ascii="Times New Roman" w:hAnsi="Times New Roman"/>
        </w:rPr>
        <w:t>.</w:t>
      </w:r>
    </w:p>
    <w:p w14:paraId="3D6FF1FC" w14:textId="77777777" w:rsidR="000947FB" w:rsidRPr="000E203E" w:rsidRDefault="00A5489C" w:rsidP="000F185C">
      <w:pPr>
        <w:pStyle w:val="ListParagraph"/>
        <w:numPr>
          <w:ilvl w:val="0"/>
          <w:numId w:val="3"/>
        </w:numPr>
        <w:rPr>
          <w:rFonts w:ascii="Times New Roman" w:hAnsi="Times New Roman"/>
        </w:rPr>
      </w:pPr>
      <w:r w:rsidRPr="000E203E">
        <w:rPr>
          <w:rFonts w:ascii="Times New Roman" w:hAnsi="Times New Roman"/>
        </w:rPr>
        <w:t>Mentored and instructed undergraduate students in research coding techniques</w:t>
      </w:r>
    </w:p>
    <w:p w14:paraId="0AA322BF" w14:textId="77777777" w:rsidR="000947FB" w:rsidRPr="000E203E" w:rsidRDefault="000947FB" w:rsidP="000947FB">
      <w:pPr>
        <w:pStyle w:val="ListParagraph"/>
        <w:numPr>
          <w:ilvl w:val="0"/>
          <w:numId w:val="3"/>
        </w:numPr>
        <w:rPr>
          <w:rFonts w:ascii="Times New Roman" w:hAnsi="Times New Roman"/>
        </w:rPr>
      </w:pPr>
      <w:r w:rsidRPr="000E203E">
        <w:rPr>
          <w:rFonts w:ascii="Times New Roman" w:hAnsi="Times New Roman"/>
        </w:rPr>
        <w:t>Collaborated on NSF grant application research and writing</w:t>
      </w:r>
      <w:r w:rsidR="00B3720C" w:rsidRPr="000E203E">
        <w:rPr>
          <w:rFonts w:ascii="Times New Roman" w:hAnsi="Times New Roman"/>
        </w:rPr>
        <w:t>.</w:t>
      </w:r>
    </w:p>
    <w:p w14:paraId="2F78B6D4" w14:textId="77777777" w:rsidR="000947FB" w:rsidRPr="000E203E" w:rsidRDefault="000947FB" w:rsidP="000947FB">
      <w:pPr>
        <w:ind w:left="360"/>
        <w:rPr>
          <w:rFonts w:ascii="Times New Roman" w:hAnsi="Times New Roman"/>
        </w:rPr>
      </w:pPr>
    </w:p>
    <w:p w14:paraId="450ABAC2" w14:textId="77777777" w:rsidR="000947FB" w:rsidRPr="000E203E" w:rsidRDefault="00D603DC" w:rsidP="002D5A92">
      <w:pPr>
        <w:outlineLvl w:val="0"/>
        <w:rPr>
          <w:rFonts w:ascii="Times New Roman" w:hAnsi="Times New Roman"/>
          <w:b/>
        </w:rPr>
      </w:pPr>
      <w:r>
        <w:rPr>
          <w:rFonts w:ascii="Times New Roman" w:hAnsi="Times New Roman"/>
          <w:b/>
        </w:rPr>
        <w:t xml:space="preserve">Editorial Assistant, </w:t>
      </w:r>
      <w:r w:rsidR="000947FB" w:rsidRPr="00D603DC">
        <w:rPr>
          <w:rFonts w:ascii="Times New Roman" w:hAnsi="Times New Roman"/>
          <w:b/>
          <w:i/>
        </w:rPr>
        <w:t>Rhetoric &amp; Public Affairs</w:t>
      </w:r>
      <w:r w:rsidR="000947FB" w:rsidRPr="000E203E">
        <w:rPr>
          <w:rFonts w:ascii="Times New Roman" w:hAnsi="Times New Roman"/>
          <w:b/>
        </w:rPr>
        <w:t xml:space="preserve"> (Summer 2007- Summer-2009).</w:t>
      </w:r>
    </w:p>
    <w:p w14:paraId="47AB72DA" w14:textId="77777777" w:rsidR="000947FB" w:rsidRPr="000E203E" w:rsidRDefault="000947FB" w:rsidP="000947FB">
      <w:pPr>
        <w:pStyle w:val="ListParagraph"/>
        <w:numPr>
          <w:ilvl w:val="0"/>
          <w:numId w:val="5"/>
        </w:numPr>
        <w:rPr>
          <w:rFonts w:ascii="Times New Roman" w:hAnsi="Times New Roman"/>
          <w:b/>
        </w:rPr>
      </w:pPr>
      <w:r w:rsidRPr="000E203E">
        <w:rPr>
          <w:rFonts w:ascii="Times New Roman" w:hAnsi="Times New Roman"/>
        </w:rPr>
        <w:t>Distributed incoming manuscripts to journal reviewers</w:t>
      </w:r>
      <w:r w:rsidR="00AC1F26" w:rsidRPr="000E203E">
        <w:rPr>
          <w:rFonts w:ascii="Times New Roman" w:hAnsi="Times New Roman"/>
        </w:rPr>
        <w:t>, organized and kept track of manuscripts on file as well as reviewer due dates.</w:t>
      </w:r>
    </w:p>
    <w:p w14:paraId="1761EEE3" w14:textId="77777777" w:rsidR="000947FB" w:rsidRPr="000E203E" w:rsidRDefault="000947FB" w:rsidP="000947FB">
      <w:pPr>
        <w:pStyle w:val="ListParagraph"/>
        <w:numPr>
          <w:ilvl w:val="0"/>
          <w:numId w:val="5"/>
        </w:numPr>
        <w:rPr>
          <w:rFonts w:ascii="Times New Roman" w:hAnsi="Times New Roman"/>
          <w:b/>
        </w:rPr>
      </w:pPr>
      <w:r w:rsidRPr="000E203E">
        <w:rPr>
          <w:rFonts w:ascii="Times New Roman" w:hAnsi="Times New Roman"/>
        </w:rPr>
        <w:t>Vetted mock-ups of journal issues in preparation for publication</w:t>
      </w:r>
      <w:r w:rsidR="00B3720C" w:rsidRPr="000E203E">
        <w:rPr>
          <w:rFonts w:ascii="Times New Roman" w:hAnsi="Times New Roman"/>
        </w:rPr>
        <w:t>.</w:t>
      </w:r>
    </w:p>
    <w:p w14:paraId="23163E34" w14:textId="77777777" w:rsidR="00C26315" w:rsidRPr="000E203E" w:rsidRDefault="00AC1F26" w:rsidP="000947FB">
      <w:pPr>
        <w:pStyle w:val="ListParagraph"/>
        <w:numPr>
          <w:ilvl w:val="0"/>
          <w:numId w:val="5"/>
        </w:numPr>
        <w:rPr>
          <w:rFonts w:ascii="Times New Roman" w:hAnsi="Times New Roman"/>
          <w:b/>
        </w:rPr>
      </w:pPr>
      <w:r w:rsidRPr="000E203E">
        <w:rPr>
          <w:rFonts w:ascii="Times New Roman" w:hAnsi="Times New Roman"/>
        </w:rPr>
        <w:t>Daily studied the caliber of scholarship that earns acceptance in a top tier communication journal</w:t>
      </w:r>
      <w:r w:rsidRPr="000E203E">
        <w:rPr>
          <w:rFonts w:ascii="Times New Roman" w:hAnsi="Times New Roman"/>
          <w:b/>
        </w:rPr>
        <w:t>.</w:t>
      </w:r>
    </w:p>
    <w:p w14:paraId="275D0C29" w14:textId="77777777" w:rsidR="00AC1F26" w:rsidRPr="000E203E" w:rsidRDefault="00AC1F26" w:rsidP="00C26315">
      <w:pPr>
        <w:pStyle w:val="ListParagraph"/>
        <w:rPr>
          <w:rFonts w:ascii="Times New Roman" w:hAnsi="Times New Roman"/>
          <w:b/>
        </w:rPr>
      </w:pPr>
    </w:p>
    <w:p w14:paraId="37A84E5F" w14:textId="77777777" w:rsidR="00A416D6" w:rsidRPr="000E203E" w:rsidRDefault="00AC1F26" w:rsidP="002D5A92">
      <w:pPr>
        <w:pStyle w:val="ListParagraph"/>
        <w:ind w:left="0"/>
        <w:outlineLvl w:val="0"/>
        <w:rPr>
          <w:rFonts w:ascii="Times New Roman" w:hAnsi="Times New Roman"/>
          <w:b/>
        </w:rPr>
      </w:pPr>
      <w:r w:rsidRPr="000E203E">
        <w:rPr>
          <w:rFonts w:ascii="Times New Roman" w:hAnsi="Times New Roman"/>
          <w:b/>
        </w:rPr>
        <w:t xml:space="preserve">Research Assistantship with Martin J. </w:t>
      </w:r>
      <w:proofErr w:type="spellStart"/>
      <w:r w:rsidRPr="000E203E">
        <w:rPr>
          <w:rFonts w:ascii="Times New Roman" w:hAnsi="Times New Roman"/>
          <w:b/>
        </w:rPr>
        <w:t>Medhurst</w:t>
      </w:r>
      <w:proofErr w:type="spellEnd"/>
      <w:r w:rsidRPr="000E203E">
        <w:rPr>
          <w:rFonts w:ascii="Times New Roman" w:hAnsi="Times New Roman"/>
          <w:b/>
        </w:rPr>
        <w:t xml:space="preserve"> (Summer 2007-Summer 2009)</w:t>
      </w:r>
    </w:p>
    <w:p w14:paraId="4ED3654F" w14:textId="77777777" w:rsidR="00A416D6" w:rsidRPr="000E203E" w:rsidRDefault="00A416D6" w:rsidP="00A416D6">
      <w:pPr>
        <w:pStyle w:val="ListParagraph"/>
        <w:numPr>
          <w:ilvl w:val="0"/>
          <w:numId w:val="6"/>
        </w:numPr>
        <w:rPr>
          <w:rFonts w:ascii="Times New Roman" w:hAnsi="Times New Roman"/>
          <w:b/>
        </w:rPr>
      </w:pPr>
      <w:r w:rsidRPr="000E203E">
        <w:rPr>
          <w:rFonts w:ascii="Times New Roman" w:hAnsi="Times New Roman"/>
        </w:rPr>
        <w:t xml:space="preserve">Assisted Dr. </w:t>
      </w:r>
      <w:proofErr w:type="spellStart"/>
      <w:r w:rsidRPr="000E203E">
        <w:rPr>
          <w:rFonts w:ascii="Times New Roman" w:hAnsi="Times New Roman"/>
        </w:rPr>
        <w:t>Medhurst</w:t>
      </w:r>
      <w:proofErr w:type="spellEnd"/>
      <w:r w:rsidRPr="000E203E">
        <w:rPr>
          <w:rFonts w:ascii="Times New Roman" w:hAnsi="Times New Roman"/>
        </w:rPr>
        <w:t>, a distinguished scholar of communication and political science, with research in several different domains of political communication (several of them leading to book and journal publications).</w:t>
      </w:r>
    </w:p>
    <w:p w14:paraId="1EE25687" w14:textId="77777777" w:rsidR="00FD30A1" w:rsidRPr="000E203E" w:rsidRDefault="00A416D6" w:rsidP="00A416D6">
      <w:pPr>
        <w:pStyle w:val="ListParagraph"/>
        <w:numPr>
          <w:ilvl w:val="0"/>
          <w:numId w:val="6"/>
        </w:numPr>
        <w:rPr>
          <w:rFonts w:ascii="Times New Roman" w:hAnsi="Times New Roman"/>
          <w:b/>
        </w:rPr>
      </w:pPr>
      <w:r w:rsidRPr="000E203E">
        <w:rPr>
          <w:rFonts w:ascii="Times New Roman" w:hAnsi="Times New Roman"/>
        </w:rPr>
        <w:t xml:space="preserve"> Conducted research on the </w:t>
      </w:r>
      <w:r w:rsidR="00F64E93" w:rsidRPr="000E203E">
        <w:rPr>
          <w:rFonts w:ascii="Times New Roman" w:hAnsi="Times New Roman"/>
        </w:rPr>
        <w:t xml:space="preserve">strategies and policies of </w:t>
      </w:r>
      <w:r w:rsidRPr="000E203E">
        <w:rPr>
          <w:rFonts w:ascii="Times New Roman" w:hAnsi="Times New Roman"/>
        </w:rPr>
        <w:t xml:space="preserve">ongoing presidential candidates and </w:t>
      </w:r>
      <w:r w:rsidR="001F7D15" w:rsidRPr="000E203E">
        <w:rPr>
          <w:rFonts w:ascii="Times New Roman" w:hAnsi="Times New Roman"/>
        </w:rPr>
        <w:t xml:space="preserve">their corresponding </w:t>
      </w:r>
      <w:r w:rsidRPr="000E203E">
        <w:rPr>
          <w:rFonts w:ascii="Times New Roman" w:hAnsi="Times New Roman"/>
        </w:rPr>
        <w:t xml:space="preserve">campaigns in the 2008 national elections. </w:t>
      </w:r>
    </w:p>
    <w:p w14:paraId="6C1E2FD0" w14:textId="77777777" w:rsidR="00FD30A1" w:rsidRPr="00FB53F6" w:rsidRDefault="00FD30A1" w:rsidP="00FD30A1">
      <w:pPr>
        <w:ind w:left="360"/>
        <w:rPr>
          <w:rFonts w:ascii="Times New Roman" w:hAnsi="Times New Roman"/>
          <w:b/>
          <w:sz w:val="22"/>
          <w:szCs w:val="22"/>
        </w:rPr>
      </w:pPr>
    </w:p>
    <w:p w14:paraId="34BF904D" w14:textId="162DC70D" w:rsidR="00361E99" w:rsidRDefault="00361E99" w:rsidP="002D5A92">
      <w:pPr>
        <w:pStyle w:val="ListParagraph"/>
        <w:ind w:hanging="720"/>
        <w:jc w:val="center"/>
        <w:outlineLvl w:val="0"/>
        <w:rPr>
          <w:rFonts w:ascii="Bookman Old Style" w:hAnsi="Bookman Old Style"/>
        </w:rPr>
      </w:pPr>
      <w:r w:rsidRPr="00361E99">
        <w:rPr>
          <w:rFonts w:ascii="Bookman Old Style" w:hAnsi="Bookman Old Style"/>
        </w:rPr>
        <w:t>Teaching Awards:</w:t>
      </w:r>
    </w:p>
    <w:p w14:paraId="753A0D25" w14:textId="77777777" w:rsidR="009E0978" w:rsidRPr="00361E99" w:rsidRDefault="009E0978" w:rsidP="002D5A92">
      <w:pPr>
        <w:pStyle w:val="ListParagraph"/>
        <w:ind w:hanging="720"/>
        <w:jc w:val="center"/>
        <w:outlineLvl w:val="0"/>
        <w:rPr>
          <w:rFonts w:ascii="Bookman Old Style" w:hAnsi="Bookman Old Style"/>
        </w:rPr>
      </w:pPr>
    </w:p>
    <w:p w14:paraId="699774F6" w14:textId="63FB8519" w:rsidR="009E0978" w:rsidRDefault="009E0978" w:rsidP="009E0978">
      <w:pPr>
        <w:ind w:left="360" w:hanging="360"/>
        <w:rPr>
          <w:rFonts w:ascii="Times New Roman" w:hAnsi="Times New Roman"/>
        </w:rPr>
      </w:pPr>
      <w:r>
        <w:rPr>
          <w:rFonts w:ascii="Times New Roman" w:hAnsi="Times New Roman"/>
          <w:b/>
        </w:rPr>
        <w:t xml:space="preserve">Baylor University, Summer Sabbatical, (2019). </w:t>
      </w:r>
      <w:r w:rsidRPr="006F6581">
        <w:rPr>
          <w:rFonts w:ascii="Times New Roman" w:hAnsi="Times New Roman"/>
        </w:rPr>
        <w:t>Granted by Baylor University Office of the Provost.</w:t>
      </w:r>
    </w:p>
    <w:p w14:paraId="432DF4DC" w14:textId="77777777" w:rsidR="009E0978" w:rsidRPr="009E0978" w:rsidRDefault="009E0978" w:rsidP="009E0978">
      <w:pPr>
        <w:ind w:left="360" w:hanging="360"/>
        <w:rPr>
          <w:rFonts w:ascii="Times New Roman" w:hAnsi="Times New Roman"/>
        </w:rPr>
      </w:pPr>
    </w:p>
    <w:p w14:paraId="43195101" w14:textId="55178186" w:rsidR="006F6581" w:rsidRDefault="006F6581" w:rsidP="00FB53F6">
      <w:pPr>
        <w:ind w:left="360" w:hanging="360"/>
        <w:rPr>
          <w:rFonts w:ascii="Times New Roman" w:hAnsi="Times New Roman"/>
        </w:rPr>
      </w:pPr>
      <w:r>
        <w:rPr>
          <w:rFonts w:ascii="Times New Roman" w:hAnsi="Times New Roman"/>
          <w:b/>
        </w:rPr>
        <w:t xml:space="preserve">Baylor University, Summer Sabbatical, (2016). </w:t>
      </w:r>
      <w:r w:rsidRPr="006F6581">
        <w:rPr>
          <w:rFonts w:ascii="Times New Roman" w:hAnsi="Times New Roman"/>
        </w:rPr>
        <w:t>Granted by Baylor University Office of the Provost.</w:t>
      </w:r>
    </w:p>
    <w:p w14:paraId="01D0D736" w14:textId="77777777" w:rsidR="009E0978" w:rsidRPr="006F6581" w:rsidRDefault="009E0978" w:rsidP="00FB53F6">
      <w:pPr>
        <w:ind w:left="360" w:hanging="360"/>
        <w:rPr>
          <w:rFonts w:ascii="Times New Roman" w:hAnsi="Times New Roman"/>
        </w:rPr>
      </w:pPr>
    </w:p>
    <w:p w14:paraId="18ECB887" w14:textId="77777777" w:rsidR="00FB53F6" w:rsidRDefault="00FB53F6" w:rsidP="00FB53F6">
      <w:pPr>
        <w:ind w:left="360" w:hanging="360"/>
        <w:rPr>
          <w:rFonts w:ascii="Times New Roman" w:hAnsi="Times New Roman"/>
        </w:rPr>
      </w:pPr>
      <w:r w:rsidRPr="00B604CA">
        <w:rPr>
          <w:rFonts w:ascii="Times New Roman" w:hAnsi="Times New Roman"/>
          <w:b/>
        </w:rPr>
        <w:t>Baylor University “Outstanding Professor”</w:t>
      </w:r>
      <w:r>
        <w:rPr>
          <w:rFonts w:ascii="Times New Roman" w:hAnsi="Times New Roman"/>
          <w:b/>
        </w:rPr>
        <w:t xml:space="preserve"> Award (2014</w:t>
      </w:r>
      <w:r w:rsidRPr="00B604CA">
        <w:rPr>
          <w:rFonts w:ascii="Times New Roman" w:hAnsi="Times New Roman"/>
          <w:b/>
        </w:rPr>
        <w:t>-201</w:t>
      </w:r>
      <w:r>
        <w:rPr>
          <w:rFonts w:ascii="Times New Roman" w:hAnsi="Times New Roman"/>
          <w:b/>
        </w:rPr>
        <w:t>5</w:t>
      </w:r>
      <w:r w:rsidRPr="00B604CA">
        <w:rPr>
          <w:rFonts w:ascii="Times New Roman" w:hAnsi="Times New Roman"/>
          <w:b/>
        </w:rPr>
        <w:t xml:space="preserve">). </w:t>
      </w:r>
      <w:r w:rsidRPr="00B604CA">
        <w:rPr>
          <w:rFonts w:ascii="Times New Roman" w:hAnsi="Times New Roman"/>
        </w:rPr>
        <w:t>Granted by Baylor University Athletics and Student Athletes.</w:t>
      </w:r>
    </w:p>
    <w:p w14:paraId="0738941C" w14:textId="77777777" w:rsidR="00FB53F6" w:rsidRPr="00FB53F6" w:rsidRDefault="00FB53F6" w:rsidP="00FB53F6">
      <w:pPr>
        <w:ind w:left="360" w:hanging="360"/>
        <w:rPr>
          <w:rFonts w:ascii="Times New Roman" w:hAnsi="Times New Roman"/>
          <w:sz w:val="22"/>
          <w:szCs w:val="22"/>
        </w:rPr>
      </w:pPr>
    </w:p>
    <w:p w14:paraId="796733BB" w14:textId="77777777" w:rsidR="00FB53F6" w:rsidRPr="00B604CA" w:rsidRDefault="00FB53F6" w:rsidP="00FB53F6">
      <w:pPr>
        <w:ind w:left="360" w:hanging="360"/>
        <w:rPr>
          <w:rFonts w:ascii="Times New Roman" w:hAnsi="Times New Roman"/>
        </w:rPr>
      </w:pPr>
      <w:r w:rsidRPr="00B604CA">
        <w:rPr>
          <w:rFonts w:ascii="Times New Roman" w:hAnsi="Times New Roman"/>
          <w:b/>
        </w:rPr>
        <w:t xml:space="preserve">Baylor University “Outstanding Professor” Award (2013-2014). </w:t>
      </w:r>
      <w:r w:rsidRPr="00B604CA">
        <w:rPr>
          <w:rFonts w:ascii="Times New Roman" w:hAnsi="Times New Roman"/>
        </w:rPr>
        <w:t>Granted by Baylor University Athletics and Student Athletes.</w:t>
      </w:r>
    </w:p>
    <w:p w14:paraId="0A69D3BD" w14:textId="77777777" w:rsidR="00FB53F6" w:rsidRPr="00FB53F6" w:rsidRDefault="00FB53F6" w:rsidP="004A2105">
      <w:pPr>
        <w:pStyle w:val="ListParagraph"/>
        <w:ind w:hanging="720"/>
        <w:rPr>
          <w:rFonts w:ascii="Times New Roman" w:hAnsi="Times New Roman"/>
          <w:b/>
          <w:sz w:val="22"/>
          <w:szCs w:val="22"/>
        </w:rPr>
      </w:pPr>
    </w:p>
    <w:p w14:paraId="5D1D364C" w14:textId="77777777" w:rsidR="004A2105" w:rsidRPr="000E203E" w:rsidRDefault="00FD30A1" w:rsidP="004A2105">
      <w:pPr>
        <w:pStyle w:val="ListParagraph"/>
        <w:ind w:hanging="720"/>
        <w:rPr>
          <w:rFonts w:ascii="Times New Roman" w:hAnsi="Times New Roman"/>
          <w:i/>
        </w:rPr>
      </w:pPr>
      <w:r w:rsidRPr="000E203E">
        <w:rPr>
          <w:rFonts w:ascii="Times New Roman" w:hAnsi="Times New Roman"/>
          <w:b/>
        </w:rPr>
        <w:t>University of Texas Tower Award</w:t>
      </w:r>
      <w:r w:rsidR="00B604CA">
        <w:rPr>
          <w:rFonts w:ascii="Times New Roman" w:hAnsi="Times New Roman"/>
          <w:b/>
        </w:rPr>
        <w:t xml:space="preserve"> (2013)</w:t>
      </w:r>
      <w:r w:rsidRPr="000E203E">
        <w:rPr>
          <w:rFonts w:ascii="Times New Roman" w:hAnsi="Times New Roman"/>
          <w:b/>
        </w:rPr>
        <w:t xml:space="preserve">. </w:t>
      </w:r>
      <w:r w:rsidRPr="000E203E">
        <w:rPr>
          <w:rFonts w:ascii="Times New Roman" w:hAnsi="Times New Roman"/>
          <w:i/>
        </w:rPr>
        <w:t xml:space="preserve">Best Academic </w:t>
      </w:r>
      <w:proofErr w:type="gramStart"/>
      <w:r w:rsidRPr="000E203E">
        <w:rPr>
          <w:rFonts w:ascii="Times New Roman" w:hAnsi="Times New Roman"/>
          <w:i/>
        </w:rPr>
        <w:t>Service Learning</w:t>
      </w:r>
      <w:proofErr w:type="gramEnd"/>
      <w:r w:rsidRPr="000E203E">
        <w:rPr>
          <w:rFonts w:ascii="Times New Roman" w:hAnsi="Times New Roman"/>
          <w:i/>
        </w:rPr>
        <w:t xml:space="preserve"> Course</w:t>
      </w:r>
      <w:r w:rsidRPr="000E203E">
        <w:rPr>
          <w:rFonts w:ascii="Times New Roman" w:hAnsi="Times New Roman"/>
        </w:rPr>
        <w:t xml:space="preserve">: </w:t>
      </w:r>
      <w:r w:rsidRPr="000E203E">
        <w:rPr>
          <w:rFonts w:ascii="Times New Roman" w:hAnsi="Times New Roman"/>
          <w:i/>
        </w:rPr>
        <w:t>CMS 310K</w:t>
      </w:r>
      <w:r w:rsidR="004A2105" w:rsidRPr="000E203E">
        <w:rPr>
          <w:rFonts w:ascii="Times New Roman" w:hAnsi="Times New Roman"/>
          <w:i/>
        </w:rPr>
        <w:t>,</w:t>
      </w:r>
      <w:r w:rsidRPr="000E203E">
        <w:rPr>
          <w:rFonts w:ascii="Times New Roman" w:hAnsi="Times New Roman"/>
          <w:i/>
        </w:rPr>
        <w:t xml:space="preserve"> Teams Communication. </w:t>
      </w:r>
    </w:p>
    <w:p w14:paraId="44B8E5A4" w14:textId="77777777" w:rsidR="004A2105" w:rsidRPr="000E203E" w:rsidRDefault="004A2105" w:rsidP="004A2105">
      <w:pPr>
        <w:pStyle w:val="ListParagraph"/>
        <w:numPr>
          <w:ilvl w:val="0"/>
          <w:numId w:val="11"/>
        </w:numPr>
        <w:ind w:left="720"/>
        <w:rPr>
          <w:rFonts w:ascii="Times New Roman" w:hAnsi="Times New Roman"/>
        </w:rPr>
      </w:pPr>
      <w:r w:rsidRPr="000E203E">
        <w:rPr>
          <w:rFonts w:ascii="Times New Roman" w:hAnsi="Times New Roman"/>
        </w:rPr>
        <w:t>During my 3</w:t>
      </w:r>
      <w:r w:rsidRPr="000E203E">
        <w:rPr>
          <w:rFonts w:ascii="Times New Roman" w:hAnsi="Times New Roman"/>
          <w:vertAlign w:val="superscript"/>
        </w:rPr>
        <w:t>rd</w:t>
      </w:r>
      <w:r w:rsidRPr="000E203E">
        <w:rPr>
          <w:rFonts w:ascii="Times New Roman" w:hAnsi="Times New Roman"/>
        </w:rPr>
        <w:t xml:space="preserve"> year in my doctoral program, I along with two other instructors were given the opportunity to completely re-work our Teams Communication class, which had been experiencing a decline in student enrollment. The instructors and I decided to partner with the UT Academic </w:t>
      </w:r>
      <w:proofErr w:type="gramStart"/>
      <w:r w:rsidRPr="000E203E">
        <w:rPr>
          <w:rFonts w:ascii="Times New Roman" w:hAnsi="Times New Roman"/>
        </w:rPr>
        <w:t>Service Learning</w:t>
      </w:r>
      <w:proofErr w:type="gramEnd"/>
      <w:r w:rsidRPr="000E203E">
        <w:rPr>
          <w:rFonts w:ascii="Times New Roman" w:hAnsi="Times New Roman"/>
        </w:rPr>
        <w:t xml:space="preserve"> Department and the UT Center for Civic Engagement to implement a method of pedagogy in which student service to the community and academic, in-classroom learning were equally important components in the course as well as dual learning objectives. </w:t>
      </w:r>
    </w:p>
    <w:p w14:paraId="044E8ADD" w14:textId="77777777" w:rsidR="004A2105" w:rsidRPr="0054422D" w:rsidRDefault="004A2105" w:rsidP="000E203E">
      <w:pPr>
        <w:pStyle w:val="ListParagraph"/>
        <w:numPr>
          <w:ilvl w:val="0"/>
          <w:numId w:val="11"/>
        </w:numPr>
        <w:ind w:left="720"/>
        <w:rPr>
          <w:rFonts w:ascii="Times New Roman" w:hAnsi="Times New Roman"/>
        </w:rPr>
      </w:pPr>
      <w:r w:rsidRPr="0054422D">
        <w:rPr>
          <w:rFonts w:ascii="Times New Roman" w:hAnsi="Times New Roman"/>
        </w:rPr>
        <w:t xml:space="preserve">We were asked to apply for a university-wide award for the work we had done re-organizing the course around rigorous reflection and the construction of reciprocal, mutually responsible relationships amongst </w:t>
      </w:r>
      <w:r w:rsidR="0054422D" w:rsidRPr="0054422D">
        <w:rPr>
          <w:rFonts w:ascii="Times New Roman" w:hAnsi="Times New Roman"/>
        </w:rPr>
        <w:t xml:space="preserve">students and </w:t>
      </w:r>
      <w:r w:rsidRPr="0054422D">
        <w:rPr>
          <w:rFonts w:ascii="Times New Roman" w:hAnsi="Times New Roman"/>
        </w:rPr>
        <w:t>the non-profit organizatio</w:t>
      </w:r>
      <w:r w:rsidR="0054422D">
        <w:rPr>
          <w:rFonts w:ascii="Times New Roman" w:hAnsi="Times New Roman"/>
        </w:rPr>
        <w:t>ns they served.</w:t>
      </w:r>
    </w:p>
    <w:p w14:paraId="5432024C" w14:textId="77777777" w:rsidR="00B604CA" w:rsidRDefault="004A2105" w:rsidP="000E203E">
      <w:pPr>
        <w:pStyle w:val="ListParagraph"/>
        <w:numPr>
          <w:ilvl w:val="0"/>
          <w:numId w:val="11"/>
        </w:numPr>
        <w:ind w:left="720"/>
        <w:rPr>
          <w:rFonts w:ascii="Times New Roman" w:hAnsi="Times New Roman"/>
        </w:rPr>
      </w:pPr>
      <w:r w:rsidRPr="0054422D">
        <w:rPr>
          <w:rFonts w:ascii="Times New Roman" w:hAnsi="Times New Roman"/>
        </w:rPr>
        <w:t xml:space="preserve">Up against other more established courses instructed by tenured professors, our course ended up winning the Best Academic Service Award, which was voted on by the staff of the UT Longhorn Center for Civic Engagement. </w:t>
      </w:r>
    </w:p>
    <w:p w14:paraId="0DA68863" w14:textId="20969D5D" w:rsidR="001F7D15" w:rsidRDefault="00FB53F6" w:rsidP="00D41F0D">
      <w:pPr>
        <w:pStyle w:val="ListParagraph"/>
        <w:jc w:val="center"/>
        <w:rPr>
          <w:rFonts w:ascii="Bookman Old Style" w:hAnsi="Bookman Old Style"/>
          <w:sz w:val="28"/>
        </w:rPr>
      </w:pPr>
      <w:r>
        <w:rPr>
          <w:rFonts w:ascii="Bookman Old Style" w:hAnsi="Bookman Old Style"/>
          <w:sz w:val="28"/>
        </w:rPr>
        <w:t>__</w:t>
      </w:r>
      <w:r w:rsidR="001F7D15">
        <w:rPr>
          <w:rFonts w:ascii="Bookman Old Style" w:hAnsi="Bookman Old Style"/>
          <w:sz w:val="28"/>
        </w:rPr>
        <w:t>_____________________________________________________________</w:t>
      </w:r>
    </w:p>
    <w:p w14:paraId="48CAE441" w14:textId="77777777" w:rsidR="00023BD6" w:rsidRPr="00FB53F6" w:rsidRDefault="00023BD6" w:rsidP="00D41F0D">
      <w:pPr>
        <w:pStyle w:val="ListParagraph"/>
        <w:jc w:val="center"/>
        <w:rPr>
          <w:rFonts w:ascii="Bookman Old Style" w:hAnsi="Bookman Old Style"/>
          <w:sz w:val="20"/>
          <w:szCs w:val="20"/>
        </w:rPr>
      </w:pPr>
    </w:p>
    <w:p w14:paraId="2AA3647C" w14:textId="77777777" w:rsidR="007050B3" w:rsidRPr="007050B3" w:rsidRDefault="00AF7AE7" w:rsidP="002D5A92">
      <w:pPr>
        <w:pStyle w:val="ListParagraph"/>
        <w:jc w:val="center"/>
        <w:outlineLvl w:val="0"/>
        <w:rPr>
          <w:rFonts w:ascii="Bookman Old Style" w:hAnsi="Bookman Old Style"/>
          <w:sz w:val="28"/>
        </w:rPr>
      </w:pPr>
      <w:r>
        <w:rPr>
          <w:rFonts w:ascii="Bookman Old Style" w:hAnsi="Bookman Old Style"/>
          <w:sz w:val="28"/>
        </w:rPr>
        <w:t>Internal and External Research Funding</w:t>
      </w:r>
      <w:r w:rsidR="00910EA0">
        <w:rPr>
          <w:rFonts w:ascii="Bookman Old Style" w:hAnsi="Bookman Old Style"/>
          <w:sz w:val="28"/>
        </w:rPr>
        <w:t xml:space="preserve"> and Assistance</w:t>
      </w:r>
    </w:p>
    <w:p w14:paraId="5952BED7" w14:textId="272B3D74" w:rsidR="007050B3" w:rsidRDefault="007050B3" w:rsidP="007A5A1D">
      <w:pPr>
        <w:jc w:val="both"/>
        <w:rPr>
          <w:b/>
          <w:sz w:val="20"/>
          <w:szCs w:val="20"/>
        </w:rPr>
      </w:pPr>
    </w:p>
    <w:p w14:paraId="40E15758" w14:textId="36B17B4F" w:rsidR="000F7596" w:rsidRPr="00BF3570" w:rsidRDefault="000F7596" w:rsidP="007A5A1D">
      <w:pPr>
        <w:jc w:val="both"/>
        <w:rPr>
          <w:rFonts w:ascii="Times New Roman" w:hAnsi="Times New Roman" w:cs="Times New Roman"/>
        </w:rPr>
      </w:pPr>
      <w:r w:rsidRPr="000F7596">
        <w:rPr>
          <w:rFonts w:ascii="Times New Roman" w:hAnsi="Times New Roman" w:cs="Times New Roman"/>
          <w:b/>
        </w:rPr>
        <w:t>NSF C</w:t>
      </w:r>
      <w:r w:rsidR="00113235">
        <w:rPr>
          <w:rFonts w:ascii="Times New Roman" w:hAnsi="Times New Roman" w:cs="Times New Roman"/>
          <w:b/>
        </w:rPr>
        <w:t>AREER</w:t>
      </w:r>
      <w:r w:rsidRPr="000F7596">
        <w:rPr>
          <w:rFonts w:ascii="Times New Roman" w:hAnsi="Times New Roman" w:cs="Times New Roman"/>
          <w:b/>
        </w:rPr>
        <w:t xml:space="preserve"> Grant</w:t>
      </w:r>
      <w:r w:rsidR="00113235">
        <w:rPr>
          <w:rFonts w:ascii="Times New Roman" w:hAnsi="Times New Roman" w:cs="Times New Roman"/>
          <w:b/>
        </w:rPr>
        <w:t xml:space="preserve"> Submission</w:t>
      </w:r>
      <w:r w:rsidRPr="000F7596">
        <w:rPr>
          <w:rFonts w:ascii="Times New Roman" w:hAnsi="Times New Roman" w:cs="Times New Roman"/>
          <w:b/>
        </w:rPr>
        <w:t xml:space="preserve"> (2020</w:t>
      </w:r>
      <w:r w:rsidR="00113235">
        <w:rPr>
          <w:rFonts w:ascii="Times New Roman" w:hAnsi="Times New Roman" w:cs="Times New Roman"/>
          <w:b/>
        </w:rPr>
        <w:t>, 2021</w:t>
      </w:r>
      <w:r w:rsidRPr="000F7596">
        <w:rPr>
          <w:rFonts w:ascii="Times New Roman" w:hAnsi="Times New Roman" w:cs="Times New Roman"/>
          <w:b/>
        </w:rPr>
        <w:t xml:space="preserve">). </w:t>
      </w:r>
      <w:r w:rsidRPr="00BF3570">
        <w:rPr>
          <w:rFonts w:ascii="Times New Roman" w:hAnsi="Times New Roman" w:cs="Times New Roman"/>
          <w:color w:val="000000"/>
        </w:rPr>
        <w:t>Proposal’s research goal is to examine how organizational members in emotional work occupations innovate their communication practices following AIT implementation to uphold compassionate communication. This process is especially important in healthcare organizations serving vulnerable populations that have lower literacy levels.</w:t>
      </w:r>
    </w:p>
    <w:p w14:paraId="421B2A1C" w14:textId="77777777" w:rsidR="000F7596" w:rsidRDefault="000F7596" w:rsidP="002D5A92">
      <w:pPr>
        <w:jc w:val="both"/>
        <w:outlineLvl w:val="0"/>
        <w:rPr>
          <w:rFonts w:ascii="Times New Roman" w:hAnsi="Times New Roman"/>
          <w:b/>
        </w:rPr>
      </w:pPr>
    </w:p>
    <w:p w14:paraId="5670171F" w14:textId="4549FA7B" w:rsidR="00B46061" w:rsidRPr="000E203E" w:rsidRDefault="00B46061" w:rsidP="002D5A92">
      <w:pPr>
        <w:jc w:val="both"/>
        <w:outlineLvl w:val="0"/>
        <w:rPr>
          <w:rFonts w:ascii="Times New Roman" w:hAnsi="Times New Roman"/>
        </w:rPr>
      </w:pPr>
      <w:r w:rsidRPr="000E203E">
        <w:rPr>
          <w:rFonts w:ascii="Times New Roman" w:hAnsi="Times New Roman"/>
          <w:b/>
        </w:rPr>
        <w:t xml:space="preserve">Recruitment Merit Fellowship, </w:t>
      </w:r>
      <w:r w:rsidRPr="000E203E">
        <w:rPr>
          <w:rFonts w:ascii="Times New Roman" w:hAnsi="Times New Roman"/>
        </w:rPr>
        <w:t>University of Texas, Austin</w:t>
      </w:r>
    </w:p>
    <w:p w14:paraId="2533D203" w14:textId="77777777" w:rsidR="00B46061" w:rsidRPr="000E203E" w:rsidRDefault="00C90D1B" w:rsidP="007A5A1D">
      <w:pPr>
        <w:jc w:val="both"/>
        <w:rPr>
          <w:rFonts w:ascii="Times New Roman" w:hAnsi="Times New Roman"/>
        </w:rPr>
      </w:pPr>
      <w:r w:rsidRPr="000E203E">
        <w:rPr>
          <w:rFonts w:ascii="Times New Roman" w:hAnsi="Times New Roman"/>
        </w:rPr>
        <w:tab/>
        <w:t xml:space="preserve">Inducement to accept UT’s offer for admission to Ph.D. program. </w:t>
      </w:r>
    </w:p>
    <w:p w14:paraId="500C7715" w14:textId="77777777" w:rsidR="00910EA0" w:rsidRPr="000E203E" w:rsidRDefault="00B46061" w:rsidP="007A5A1D">
      <w:pPr>
        <w:jc w:val="both"/>
        <w:rPr>
          <w:rFonts w:ascii="Times New Roman" w:hAnsi="Times New Roman"/>
        </w:rPr>
      </w:pPr>
      <w:r w:rsidRPr="000E203E">
        <w:rPr>
          <w:rFonts w:ascii="Times New Roman" w:hAnsi="Times New Roman"/>
        </w:rPr>
        <w:tab/>
        <w:t>Total Amount: $10,000</w:t>
      </w:r>
    </w:p>
    <w:p w14:paraId="0941511A" w14:textId="77777777" w:rsidR="00E954A7" w:rsidRPr="00FB53F6" w:rsidRDefault="00E954A7" w:rsidP="007A5A1D">
      <w:pPr>
        <w:jc w:val="both"/>
        <w:rPr>
          <w:rFonts w:ascii="Times New Roman" w:hAnsi="Times New Roman"/>
          <w:sz w:val="22"/>
          <w:szCs w:val="22"/>
        </w:rPr>
      </w:pPr>
    </w:p>
    <w:p w14:paraId="29D0F836" w14:textId="77777777" w:rsidR="00E954A7" w:rsidRPr="000E203E" w:rsidRDefault="00E954A7" w:rsidP="002D5A92">
      <w:pPr>
        <w:ind w:left="720" w:hanging="720"/>
        <w:outlineLvl w:val="0"/>
        <w:rPr>
          <w:rFonts w:ascii="Times New Roman" w:hAnsi="Times New Roman"/>
          <w:b/>
        </w:rPr>
      </w:pPr>
      <w:r w:rsidRPr="000E203E">
        <w:rPr>
          <w:rFonts w:ascii="Times New Roman" w:hAnsi="Times New Roman"/>
          <w:b/>
        </w:rPr>
        <w:t xml:space="preserve">Four-year Teaching Assistant/ Adjunct Instructor Appointment, </w:t>
      </w:r>
      <w:r w:rsidRPr="000E203E">
        <w:rPr>
          <w:rFonts w:ascii="Times New Roman" w:hAnsi="Times New Roman"/>
        </w:rPr>
        <w:t>University of Texas, Austin.</w:t>
      </w:r>
    </w:p>
    <w:p w14:paraId="50CEF812" w14:textId="77777777" w:rsidR="00E954A7" w:rsidRPr="000E203E" w:rsidRDefault="00E954A7" w:rsidP="002D5A92">
      <w:pPr>
        <w:outlineLvl w:val="0"/>
        <w:rPr>
          <w:rFonts w:ascii="Times New Roman" w:hAnsi="Times New Roman"/>
        </w:rPr>
      </w:pPr>
      <w:r w:rsidRPr="000E203E">
        <w:rPr>
          <w:rFonts w:ascii="Times New Roman" w:hAnsi="Times New Roman"/>
          <w:b/>
        </w:rPr>
        <w:tab/>
      </w:r>
      <w:r w:rsidR="00784EDA" w:rsidRPr="000E203E">
        <w:rPr>
          <w:rFonts w:ascii="Times New Roman" w:hAnsi="Times New Roman"/>
        </w:rPr>
        <w:t xml:space="preserve">Total Amount: </w:t>
      </w:r>
      <w:r w:rsidR="00B07E84" w:rsidRPr="000E203E">
        <w:rPr>
          <w:rFonts w:ascii="Times New Roman" w:hAnsi="Times New Roman"/>
        </w:rPr>
        <w:t xml:space="preserve">Approximately </w:t>
      </w:r>
      <w:r w:rsidR="00784EDA" w:rsidRPr="000E203E">
        <w:rPr>
          <w:rFonts w:ascii="Times New Roman" w:hAnsi="Times New Roman"/>
        </w:rPr>
        <w:t xml:space="preserve">61,000 ($1520 per 9 </w:t>
      </w:r>
      <w:proofErr w:type="gramStart"/>
      <w:r w:rsidR="00784EDA" w:rsidRPr="000E203E">
        <w:rPr>
          <w:rFonts w:ascii="Times New Roman" w:hAnsi="Times New Roman"/>
        </w:rPr>
        <w:t>nine month</w:t>
      </w:r>
      <w:proofErr w:type="gramEnd"/>
      <w:r w:rsidR="00784EDA" w:rsidRPr="000E203E">
        <w:rPr>
          <w:rFonts w:ascii="Times New Roman" w:hAnsi="Times New Roman"/>
        </w:rPr>
        <w:t xml:space="preserve"> salary)</w:t>
      </w:r>
    </w:p>
    <w:p w14:paraId="2F0FBD2E" w14:textId="77777777" w:rsidR="00E954A7" w:rsidRPr="00FB53F6" w:rsidRDefault="00E954A7" w:rsidP="00E954A7">
      <w:pPr>
        <w:rPr>
          <w:rFonts w:ascii="Times New Roman" w:hAnsi="Times New Roman"/>
          <w:sz w:val="22"/>
          <w:szCs w:val="22"/>
        </w:rPr>
      </w:pPr>
    </w:p>
    <w:p w14:paraId="09D9641B" w14:textId="77777777" w:rsidR="00E954A7" w:rsidRPr="000E203E" w:rsidRDefault="00E954A7" w:rsidP="00E954A7">
      <w:pPr>
        <w:rPr>
          <w:rFonts w:ascii="Times New Roman" w:hAnsi="Times New Roman"/>
        </w:rPr>
      </w:pPr>
      <w:r w:rsidRPr="000E203E">
        <w:rPr>
          <w:rFonts w:ascii="Times New Roman" w:hAnsi="Times New Roman"/>
          <w:b/>
        </w:rPr>
        <w:t>University Tuition and Fees Grant</w:t>
      </w:r>
      <w:r w:rsidRPr="000E203E">
        <w:rPr>
          <w:rFonts w:ascii="Times New Roman" w:hAnsi="Times New Roman"/>
        </w:rPr>
        <w:t>, University of Texas, Austin.</w:t>
      </w:r>
    </w:p>
    <w:p w14:paraId="73E223D7" w14:textId="77777777" w:rsidR="00B46061" w:rsidRPr="000E203E" w:rsidRDefault="00910EA0" w:rsidP="00E954A7">
      <w:pPr>
        <w:rPr>
          <w:rFonts w:ascii="Times New Roman" w:hAnsi="Times New Roman"/>
        </w:rPr>
      </w:pPr>
      <w:r w:rsidRPr="000E203E">
        <w:rPr>
          <w:rFonts w:ascii="Times New Roman" w:hAnsi="Times New Roman"/>
        </w:rPr>
        <w:tab/>
      </w:r>
      <w:r w:rsidR="00B07E84" w:rsidRPr="000E203E">
        <w:rPr>
          <w:rFonts w:ascii="Times New Roman" w:hAnsi="Times New Roman"/>
        </w:rPr>
        <w:t>Total Amount: Approximately</w:t>
      </w:r>
      <w:r w:rsidR="00E954A7" w:rsidRPr="000E203E">
        <w:rPr>
          <w:rFonts w:ascii="Times New Roman" w:hAnsi="Times New Roman"/>
        </w:rPr>
        <w:t xml:space="preserve"> </w:t>
      </w:r>
      <w:r w:rsidR="00B07E84" w:rsidRPr="000E203E">
        <w:rPr>
          <w:rFonts w:ascii="Times New Roman" w:hAnsi="Times New Roman"/>
        </w:rPr>
        <w:t>$4,000/ year.</w:t>
      </w:r>
    </w:p>
    <w:p w14:paraId="4585EC9C" w14:textId="77777777" w:rsidR="007050B3" w:rsidRPr="00FB53F6" w:rsidRDefault="007050B3" w:rsidP="007A5A1D">
      <w:pPr>
        <w:jc w:val="both"/>
        <w:rPr>
          <w:rFonts w:ascii="Times New Roman" w:hAnsi="Times New Roman"/>
          <w:sz w:val="22"/>
          <w:szCs w:val="22"/>
        </w:rPr>
      </w:pPr>
    </w:p>
    <w:p w14:paraId="3DD3001A" w14:textId="77777777" w:rsidR="007050B3" w:rsidRPr="000E203E" w:rsidRDefault="007050B3" w:rsidP="00E954A7">
      <w:pPr>
        <w:ind w:left="720" w:hanging="720"/>
        <w:jc w:val="both"/>
        <w:rPr>
          <w:rFonts w:ascii="Times New Roman" w:hAnsi="Times New Roman"/>
        </w:rPr>
      </w:pPr>
      <w:r w:rsidRPr="000E203E">
        <w:rPr>
          <w:rFonts w:ascii="Times New Roman" w:hAnsi="Times New Roman"/>
          <w:b/>
        </w:rPr>
        <w:t>Research in the High North Fellowship</w:t>
      </w:r>
      <w:r w:rsidR="00A46328">
        <w:rPr>
          <w:rFonts w:ascii="Times New Roman" w:hAnsi="Times New Roman"/>
        </w:rPr>
        <w:t xml:space="preserve">, </w:t>
      </w:r>
      <w:proofErr w:type="spellStart"/>
      <w:r w:rsidR="00A46328">
        <w:rPr>
          <w:rFonts w:ascii="Times New Roman" w:hAnsi="Times New Roman"/>
        </w:rPr>
        <w:t>Bodø</w:t>
      </w:r>
      <w:proofErr w:type="spellEnd"/>
      <w:r w:rsidR="00A46328">
        <w:rPr>
          <w:rFonts w:ascii="Times New Roman" w:hAnsi="Times New Roman"/>
        </w:rPr>
        <w:t xml:space="preserve"> </w:t>
      </w:r>
      <w:r w:rsidRPr="000E203E">
        <w:rPr>
          <w:rFonts w:ascii="Times New Roman" w:hAnsi="Times New Roman"/>
        </w:rPr>
        <w:t xml:space="preserve">Graduate School of Business, University of </w:t>
      </w:r>
      <w:proofErr w:type="spellStart"/>
      <w:r w:rsidRPr="000E203E">
        <w:rPr>
          <w:rFonts w:ascii="Times New Roman" w:hAnsi="Times New Roman"/>
        </w:rPr>
        <w:t>Nordland</w:t>
      </w:r>
      <w:proofErr w:type="spellEnd"/>
      <w:r w:rsidRPr="000E203E">
        <w:rPr>
          <w:rFonts w:ascii="Times New Roman" w:hAnsi="Times New Roman"/>
        </w:rPr>
        <w:t>.</w:t>
      </w:r>
      <w:r w:rsidR="00976F02" w:rsidRPr="000E203E">
        <w:rPr>
          <w:rFonts w:ascii="Times New Roman" w:hAnsi="Times New Roman"/>
        </w:rPr>
        <w:t xml:space="preserve"> </w:t>
      </w:r>
      <w:proofErr w:type="spellStart"/>
      <w:r w:rsidR="00976F02" w:rsidRPr="000E203E">
        <w:rPr>
          <w:rFonts w:ascii="Times New Roman" w:hAnsi="Times New Roman"/>
        </w:rPr>
        <w:t>Bodø</w:t>
      </w:r>
      <w:proofErr w:type="spellEnd"/>
      <w:r w:rsidR="00976F02" w:rsidRPr="000E203E">
        <w:rPr>
          <w:rFonts w:ascii="Times New Roman" w:hAnsi="Times New Roman"/>
        </w:rPr>
        <w:t xml:space="preserve">, </w:t>
      </w:r>
      <w:r w:rsidRPr="000E203E">
        <w:rPr>
          <w:rFonts w:ascii="Times New Roman" w:hAnsi="Times New Roman"/>
        </w:rPr>
        <w:t>Norway</w:t>
      </w:r>
      <w:r w:rsidR="00976F02" w:rsidRPr="000E203E">
        <w:rPr>
          <w:rFonts w:ascii="Times New Roman" w:hAnsi="Times New Roman"/>
        </w:rPr>
        <w:t>.</w:t>
      </w:r>
    </w:p>
    <w:p w14:paraId="62B7C0B5" w14:textId="77777777" w:rsidR="00B46061" w:rsidRPr="000E203E" w:rsidRDefault="007050B3" w:rsidP="00231CAC">
      <w:pPr>
        <w:ind w:left="720"/>
        <w:jc w:val="both"/>
        <w:rPr>
          <w:rFonts w:ascii="Times New Roman" w:hAnsi="Times New Roman"/>
        </w:rPr>
      </w:pPr>
      <w:r w:rsidRPr="000E203E">
        <w:rPr>
          <w:rFonts w:ascii="Times New Roman" w:hAnsi="Times New Roman"/>
        </w:rPr>
        <w:t>Tota</w:t>
      </w:r>
      <w:r w:rsidR="00231CAC" w:rsidRPr="000E203E">
        <w:rPr>
          <w:rFonts w:ascii="Times New Roman" w:hAnsi="Times New Roman"/>
        </w:rPr>
        <w:t>l Amount: Appr</w:t>
      </w:r>
      <w:r w:rsidR="00551DCE" w:rsidRPr="000E203E">
        <w:rPr>
          <w:rFonts w:ascii="Times New Roman" w:hAnsi="Times New Roman"/>
        </w:rPr>
        <w:t>oximately $12,0</w:t>
      </w:r>
      <w:r w:rsidR="00E954A7" w:rsidRPr="000E203E">
        <w:rPr>
          <w:rFonts w:ascii="Times New Roman" w:hAnsi="Times New Roman"/>
        </w:rPr>
        <w:t>00</w:t>
      </w:r>
      <w:r w:rsidRPr="000E203E">
        <w:rPr>
          <w:rFonts w:ascii="Times New Roman" w:hAnsi="Times New Roman"/>
        </w:rPr>
        <w:t xml:space="preserve"> </w:t>
      </w:r>
      <w:r w:rsidR="00E954A7" w:rsidRPr="000E203E">
        <w:rPr>
          <w:rFonts w:ascii="Times New Roman" w:hAnsi="Times New Roman"/>
        </w:rPr>
        <w:t>(</w:t>
      </w:r>
      <w:r w:rsidR="00231CAC" w:rsidRPr="000E203E">
        <w:rPr>
          <w:rFonts w:ascii="Times New Roman" w:hAnsi="Times New Roman"/>
        </w:rPr>
        <w:t xml:space="preserve">Summer 2010, </w:t>
      </w:r>
      <w:r w:rsidRPr="000E203E">
        <w:rPr>
          <w:rFonts w:ascii="Times New Roman" w:hAnsi="Times New Roman"/>
        </w:rPr>
        <w:t>Summer 2011</w:t>
      </w:r>
      <w:r w:rsidR="00231CAC" w:rsidRPr="000E203E">
        <w:rPr>
          <w:rFonts w:ascii="Times New Roman" w:hAnsi="Times New Roman"/>
        </w:rPr>
        <w:t>, and Summer 2013</w:t>
      </w:r>
      <w:r w:rsidR="00E954A7" w:rsidRPr="000E203E">
        <w:rPr>
          <w:rFonts w:ascii="Times New Roman" w:hAnsi="Times New Roman"/>
        </w:rPr>
        <w:t>)</w:t>
      </w:r>
      <w:r w:rsidRPr="000E203E">
        <w:rPr>
          <w:rFonts w:ascii="Times New Roman" w:hAnsi="Times New Roman"/>
        </w:rPr>
        <w:t xml:space="preserve">. </w:t>
      </w:r>
    </w:p>
    <w:p w14:paraId="3E68C2BC" w14:textId="77777777" w:rsidR="007050B3" w:rsidRPr="000E203E" w:rsidRDefault="007050B3" w:rsidP="007A5A1D">
      <w:pPr>
        <w:jc w:val="both"/>
        <w:rPr>
          <w:rFonts w:ascii="Times New Roman" w:hAnsi="Times New Roman"/>
          <w:b/>
        </w:rPr>
      </w:pPr>
    </w:p>
    <w:p w14:paraId="54037E1D" w14:textId="259DA852" w:rsidR="00B07E84" w:rsidRPr="000E203E" w:rsidRDefault="007A5A1D" w:rsidP="007A5A1D">
      <w:pPr>
        <w:jc w:val="both"/>
        <w:rPr>
          <w:rFonts w:ascii="Times New Roman" w:hAnsi="Times New Roman"/>
        </w:rPr>
      </w:pPr>
      <w:r w:rsidRPr="000E203E">
        <w:rPr>
          <w:rFonts w:ascii="Times New Roman" w:hAnsi="Times New Roman"/>
          <w:b/>
        </w:rPr>
        <w:t>Graduate School Professional Development/Travel Awards</w:t>
      </w:r>
      <w:r w:rsidRPr="000E203E">
        <w:rPr>
          <w:rFonts w:ascii="Times New Roman" w:hAnsi="Times New Roman"/>
        </w:rPr>
        <w:t>, University of Texas, Austin</w:t>
      </w:r>
      <w:r w:rsidR="00B07E84" w:rsidRPr="000E203E">
        <w:rPr>
          <w:rFonts w:ascii="Times New Roman" w:hAnsi="Times New Roman"/>
        </w:rPr>
        <w:t xml:space="preserve"> </w:t>
      </w:r>
      <w:r w:rsidRPr="000E203E">
        <w:rPr>
          <w:rFonts w:ascii="Times New Roman" w:hAnsi="Times New Roman"/>
        </w:rPr>
        <w:tab/>
        <w:t>To</w:t>
      </w:r>
      <w:r w:rsidR="002C618C">
        <w:rPr>
          <w:rFonts w:ascii="Times New Roman" w:hAnsi="Times New Roman"/>
        </w:rPr>
        <w:t>tal Amount: $10</w:t>
      </w:r>
      <w:r w:rsidR="00231CAC" w:rsidRPr="000E203E">
        <w:rPr>
          <w:rFonts w:ascii="Times New Roman" w:hAnsi="Times New Roman"/>
        </w:rPr>
        <w:t>00</w:t>
      </w:r>
      <w:r w:rsidR="00E75E3A" w:rsidRPr="000E203E">
        <w:rPr>
          <w:rFonts w:ascii="Times New Roman" w:hAnsi="Times New Roman"/>
        </w:rPr>
        <w:t xml:space="preserve"> (Fall 2010 -Summer 2013</w:t>
      </w:r>
      <w:r w:rsidR="00B07E84" w:rsidRPr="000E203E">
        <w:rPr>
          <w:rFonts w:ascii="Times New Roman" w:hAnsi="Times New Roman"/>
        </w:rPr>
        <w:t>)</w:t>
      </w:r>
    </w:p>
    <w:p w14:paraId="2509F3E1" w14:textId="77777777" w:rsidR="00B07E84" w:rsidRPr="000E203E" w:rsidRDefault="00B07E84" w:rsidP="007A5A1D">
      <w:pPr>
        <w:jc w:val="both"/>
        <w:rPr>
          <w:rFonts w:ascii="Times New Roman" w:hAnsi="Times New Roman"/>
        </w:rPr>
      </w:pPr>
    </w:p>
    <w:p w14:paraId="09DDD44F" w14:textId="77777777" w:rsidR="00B07E84" w:rsidRPr="000E203E" w:rsidRDefault="00B07E84" w:rsidP="002D5A92">
      <w:pPr>
        <w:jc w:val="both"/>
        <w:outlineLvl w:val="0"/>
        <w:rPr>
          <w:rFonts w:ascii="Times New Roman" w:hAnsi="Times New Roman"/>
        </w:rPr>
      </w:pPr>
      <w:r w:rsidRPr="000E203E">
        <w:rPr>
          <w:rFonts w:ascii="Times New Roman" w:hAnsi="Times New Roman"/>
          <w:b/>
        </w:rPr>
        <w:t>Academic Merit Award (2009)</w:t>
      </w:r>
      <w:r w:rsidRPr="000E203E">
        <w:rPr>
          <w:rFonts w:ascii="Times New Roman" w:hAnsi="Times New Roman"/>
        </w:rPr>
        <w:t xml:space="preserve">, University of Texas, Austin </w:t>
      </w:r>
    </w:p>
    <w:p w14:paraId="1E269ED0" w14:textId="77777777" w:rsidR="007A5A1D" w:rsidRPr="000E203E" w:rsidRDefault="00B07E84" w:rsidP="007A5A1D">
      <w:pPr>
        <w:jc w:val="both"/>
        <w:rPr>
          <w:rFonts w:ascii="Times New Roman" w:hAnsi="Times New Roman"/>
        </w:rPr>
      </w:pPr>
      <w:r w:rsidRPr="000E203E">
        <w:rPr>
          <w:rFonts w:ascii="Times New Roman" w:hAnsi="Times New Roman"/>
        </w:rPr>
        <w:tab/>
        <w:t>Total Amount: $400</w:t>
      </w:r>
    </w:p>
    <w:p w14:paraId="4AA7494F" w14:textId="77777777" w:rsidR="00E954A7" w:rsidRPr="000E203E" w:rsidRDefault="00E954A7" w:rsidP="007050B3">
      <w:pPr>
        <w:jc w:val="both"/>
        <w:rPr>
          <w:rFonts w:ascii="Times New Roman" w:hAnsi="Times New Roman"/>
        </w:rPr>
      </w:pPr>
    </w:p>
    <w:p w14:paraId="0EB43AF0" w14:textId="77777777" w:rsidR="00E954A7" w:rsidRPr="000E203E" w:rsidRDefault="00784EDA" w:rsidP="002D5A92">
      <w:pPr>
        <w:jc w:val="both"/>
        <w:outlineLvl w:val="0"/>
        <w:rPr>
          <w:rFonts w:ascii="Times New Roman" w:hAnsi="Times New Roman"/>
          <w:b/>
        </w:rPr>
      </w:pPr>
      <w:r w:rsidRPr="000E203E">
        <w:rPr>
          <w:rFonts w:ascii="Times New Roman" w:hAnsi="Times New Roman"/>
          <w:b/>
        </w:rPr>
        <w:lastRenderedPageBreak/>
        <w:t>Research Assistantships (4</w:t>
      </w:r>
      <w:r w:rsidR="00B07E84" w:rsidRPr="000E203E">
        <w:rPr>
          <w:rFonts w:ascii="Times New Roman" w:hAnsi="Times New Roman"/>
          <w:b/>
        </w:rPr>
        <w:t xml:space="preserve"> awarded as of Spring 2012</w:t>
      </w:r>
      <w:r w:rsidRPr="000E203E">
        <w:rPr>
          <w:rFonts w:ascii="Times New Roman" w:hAnsi="Times New Roman"/>
          <w:b/>
        </w:rPr>
        <w:t>)</w:t>
      </w:r>
      <w:r w:rsidR="00E954A7" w:rsidRPr="000E203E">
        <w:rPr>
          <w:rFonts w:ascii="Times New Roman" w:hAnsi="Times New Roman"/>
          <w:b/>
        </w:rPr>
        <w:t xml:space="preserve">, </w:t>
      </w:r>
      <w:r w:rsidR="00E954A7" w:rsidRPr="000E203E">
        <w:rPr>
          <w:rFonts w:ascii="Times New Roman" w:hAnsi="Times New Roman"/>
        </w:rPr>
        <w:t>University of Texas, Austin.</w:t>
      </w:r>
    </w:p>
    <w:p w14:paraId="3345B77F" w14:textId="77777777" w:rsidR="00784EDA" w:rsidRPr="000E203E" w:rsidRDefault="00E954A7" w:rsidP="002D5A92">
      <w:pPr>
        <w:jc w:val="both"/>
        <w:outlineLvl w:val="0"/>
        <w:rPr>
          <w:rFonts w:ascii="Times New Roman" w:hAnsi="Times New Roman"/>
        </w:rPr>
      </w:pPr>
      <w:r w:rsidRPr="000E203E">
        <w:rPr>
          <w:rFonts w:ascii="Times New Roman" w:hAnsi="Times New Roman"/>
          <w:b/>
        </w:rPr>
        <w:tab/>
      </w:r>
      <w:r w:rsidRPr="000E203E">
        <w:rPr>
          <w:rFonts w:ascii="Times New Roman" w:hAnsi="Times New Roman"/>
        </w:rPr>
        <w:t>Total Amount</w:t>
      </w:r>
      <w:r w:rsidR="00B07E84" w:rsidRPr="000E203E">
        <w:rPr>
          <w:rFonts w:ascii="Times New Roman" w:hAnsi="Times New Roman"/>
        </w:rPr>
        <w:t xml:space="preserve"> (</w:t>
      </w:r>
      <w:r w:rsidR="00E75E3A" w:rsidRPr="000E203E">
        <w:rPr>
          <w:rFonts w:ascii="Times New Roman" w:hAnsi="Times New Roman"/>
        </w:rPr>
        <w:t>as of May 2013</w:t>
      </w:r>
      <w:r w:rsidR="00B07E84" w:rsidRPr="000E203E">
        <w:rPr>
          <w:rFonts w:ascii="Times New Roman" w:hAnsi="Times New Roman"/>
        </w:rPr>
        <w:t xml:space="preserve">): </w:t>
      </w:r>
      <w:r w:rsidRPr="000E203E">
        <w:rPr>
          <w:rFonts w:ascii="Times New Roman" w:hAnsi="Times New Roman"/>
        </w:rPr>
        <w:t>$</w:t>
      </w:r>
      <w:r w:rsidR="00E75E3A" w:rsidRPr="000E203E">
        <w:rPr>
          <w:rFonts w:ascii="Times New Roman" w:hAnsi="Times New Roman"/>
        </w:rPr>
        <w:t xml:space="preserve"> 16</w:t>
      </w:r>
      <w:r w:rsidR="00784EDA" w:rsidRPr="000E203E">
        <w:rPr>
          <w:rFonts w:ascii="Times New Roman" w:hAnsi="Times New Roman"/>
        </w:rPr>
        <w:t>00</w:t>
      </w:r>
      <w:r w:rsidR="00B07E84" w:rsidRPr="000E203E">
        <w:rPr>
          <w:rFonts w:ascii="Times New Roman" w:hAnsi="Times New Roman"/>
        </w:rPr>
        <w:t xml:space="preserve"> </w:t>
      </w:r>
    </w:p>
    <w:p w14:paraId="149D405B" w14:textId="77777777" w:rsidR="007050B3" w:rsidRPr="000E203E" w:rsidRDefault="007050B3" w:rsidP="007050B3">
      <w:pPr>
        <w:jc w:val="both"/>
        <w:rPr>
          <w:rFonts w:ascii="Times New Roman" w:hAnsi="Times New Roman"/>
        </w:rPr>
      </w:pPr>
    </w:p>
    <w:p w14:paraId="6FBAA5E4" w14:textId="77777777" w:rsidR="00784EDA" w:rsidRPr="000E203E" w:rsidRDefault="00B07E84" w:rsidP="002D5A92">
      <w:pPr>
        <w:jc w:val="both"/>
        <w:outlineLvl w:val="0"/>
        <w:rPr>
          <w:rFonts w:ascii="Times New Roman" w:hAnsi="Times New Roman"/>
          <w:b/>
        </w:rPr>
      </w:pPr>
      <w:r w:rsidRPr="000E203E">
        <w:rPr>
          <w:rFonts w:ascii="Times New Roman" w:hAnsi="Times New Roman"/>
          <w:b/>
        </w:rPr>
        <w:t>Voices of Democracy Re</w:t>
      </w:r>
      <w:r w:rsidR="00784EDA" w:rsidRPr="000E203E">
        <w:rPr>
          <w:rFonts w:ascii="Times New Roman" w:hAnsi="Times New Roman"/>
          <w:b/>
        </w:rPr>
        <w:t>ward for Judging High School Student Speech Competition</w:t>
      </w:r>
      <w:r w:rsidRPr="000E203E">
        <w:rPr>
          <w:rFonts w:ascii="Times New Roman" w:hAnsi="Times New Roman"/>
          <w:b/>
        </w:rPr>
        <w:t xml:space="preserve"> </w:t>
      </w:r>
    </w:p>
    <w:p w14:paraId="667B1CED" w14:textId="77777777" w:rsidR="00784EDA" w:rsidRPr="000E203E" w:rsidRDefault="00E75E3A" w:rsidP="002D5A92">
      <w:pPr>
        <w:jc w:val="both"/>
        <w:outlineLvl w:val="0"/>
        <w:rPr>
          <w:rFonts w:ascii="Times New Roman" w:hAnsi="Times New Roman"/>
        </w:rPr>
      </w:pPr>
      <w:r w:rsidRPr="000E203E">
        <w:rPr>
          <w:rFonts w:ascii="Times New Roman" w:hAnsi="Times New Roman"/>
        </w:rPr>
        <w:tab/>
        <w:t>Total Amount: $</w:t>
      </w:r>
      <w:proofErr w:type="gramStart"/>
      <w:r w:rsidRPr="000E203E">
        <w:rPr>
          <w:rFonts w:ascii="Times New Roman" w:hAnsi="Times New Roman"/>
        </w:rPr>
        <w:t>450  (</w:t>
      </w:r>
      <w:proofErr w:type="gramEnd"/>
      <w:r w:rsidRPr="000E203E">
        <w:rPr>
          <w:rFonts w:ascii="Times New Roman" w:hAnsi="Times New Roman"/>
        </w:rPr>
        <w:t>2010-2013</w:t>
      </w:r>
      <w:r w:rsidR="00B07E84" w:rsidRPr="000E203E">
        <w:rPr>
          <w:rFonts w:ascii="Times New Roman" w:hAnsi="Times New Roman"/>
        </w:rPr>
        <w:t>)</w:t>
      </w:r>
    </w:p>
    <w:p w14:paraId="1C11AF1B" w14:textId="77777777" w:rsidR="00AF7AE7" w:rsidRPr="007050B3" w:rsidRDefault="00AF7AE7" w:rsidP="007050B3">
      <w:pPr>
        <w:jc w:val="both"/>
      </w:pPr>
    </w:p>
    <w:p w14:paraId="6D774DB6" w14:textId="77777777" w:rsidR="00AF7AE7" w:rsidRDefault="000E203E" w:rsidP="00D41F0D">
      <w:pPr>
        <w:pStyle w:val="ListParagraph"/>
        <w:jc w:val="center"/>
        <w:rPr>
          <w:rFonts w:ascii="Bookman Old Style" w:hAnsi="Bookman Old Style"/>
          <w:sz w:val="28"/>
        </w:rPr>
      </w:pPr>
      <w:r>
        <w:rPr>
          <w:rFonts w:ascii="Bookman Old Style" w:hAnsi="Bookman Old Style"/>
          <w:sz w:val="28"/>
        </w:rPr>
        <w:t>__________________</w:t>
      </w:r>
      <w:r w:rsidR="00AF7AE7">
        <w:rPr>
          <w:rFonts w:ascii="Bookman Old Style" w:hAnsi="Bookman Old Style"/>
          <w:sz w:val="28"/>
        </w:rPr>
        <w:t>___________________________________________</w:t>
      </w:r>
    </w:p>
    <w:p w14:paraId="14ED3415" w14:textId="77777777" w:rsidR="0054422D" w:rsidRPr="00A60147" w:rsidRDefault="0054422D" w:rsidP="00A60147">
      <w:pPr>
        <w:rPr>
          <w:rFonts w:ascii="Bookman Old Style" w:hAnsi="Bookman Old Style"/>
          <w:sz w:val="28"/>
        </w:rPr>
      </w:pPr>
    </w:p>
    <w:p w14:paraId="6AF3D1EF" w14:textId="77777777" w:rsidR="00955D29" w:rsidRPr="00C7778E" w:rsidRDefault="00D41F0D" w:rsidP="002D5A92">
      <w:pPr>
        <w:pStyle w:val="ListParagraph"/>
        <w:jc w:val="center"/>
        <w:outlineLvl w:val="0"/>
        <w:rPr>
          <w:rFonts w:ascii="Bookman Old Style" w:hAnsi="Bookman Old Style"/>
          <w:sz w:val="28"/>
        </w:rPr>
      </w:pPr>
      <w:r w:rsidRPr="00D41F0D">
        <w:rPr>
          <w:rFonts w:ascii="Bookman Old Style" w:hAnsi="Bookman Old Style"/>
          <w:sz w:val="28"/>
        </w:rPr>
        <w:t>Service</w:t>
      </w:r>
    </w:p>
    <w:p w14:paraId="26C9A288" w14:textId="77777777" w:rsidR="00955D29" w:rsidRDefault="00955D29" w:rsidP="00283205">
      <w:pPr>
        <w:rPr>
          <w:rFonts w:ascii="Times New Roman" w:hAnsi="Times New Roman"/>
          <w:b/>
          <w:u w:val="single"/>
        </w:rPr>
      </w:pPr>
    </w:p>
    <w:p w14:paraId="206CF3AE" w14:textId="77777777" w:rsidR="00D41F0D" w:rsidRPr="000E203E" w:rsidRDefault="00D41F0D" w:rsidP="002D5A92">
      <w:pPr>
        <w:outlineLvl w:val="0"/>
        <w:rPr>
          <w:rFonts w:ascii="Times New Roman" w:hAnsi="Times New Roman"/>
          <w:b/>
          <w:u w:val="single"/>
        </w:rPr>
      </w:pPr>
      <w:r w:rsidRPr="000E203E">
        <w:rPr>
          <w:rFonts w:ascii="Times New Roman" w:hAnsi="Times New Roman"/>
          <w:b/>
          <w:u w:val="single"/>
        </w:rPr>
        <w:t>INVITED PRESENTATIONS:</w:t>
      </w:r>
    </w:p>
    <w:p w14:paraId="0ECD1D80" w14:textId="77777777" w:rsidR="0054422D" w:rsidRDefault="0054422D" w:rsidP="0054422D">
      <w:pPr>
        <w:rPr>
          <w:rFonts w:ascii="Times New Roman" w:hAnsi="Times New Roman"/>
        </w:rPr>
      </w:pPr>
    </w:p>
    <w:p w14:paraId="6DF16F52" w14:textId="612200D9" w:rsidR="002C618C" w:rsidRDefault="002C618C" w:rsidP="00E75E3A">
      <w:pPr>
        <w:ind w:left="720" w:hanging="360"/>
        <w:rPr>
          <w:rFonts w:ascii="Times New Roman" w:hAnsi="Times New Roman"/>
        </w:rPr>
      </w:pPr>
      <w:r>
        <w:rPr>
          <w:rFonts w:ascii="Times New Roman" w:hAnsi="Times New Roman"/>
        </w:rPr>
        <w:t>(</w:t>
      </w:r>
      <w:r w:rsidR="003A24EA">
        <w:rPr>
          <w:rFonts w:ascii="Times New Roman" w:hAnsi="Times New Roman"/>
        </w:rPr>
        <w:t>2014 to present</w:t>
      </w:r>
      <w:r>
        <w:rPr>
          <w:rFonts w:ascii="Times New Roman" w:hAnsi="Times New Roman"/>
        </w:rPr>
        <w:t xml:space="preserve">). </w:t>
      </w:r>
      <w:r w:rsidRPr="002C618C">
        <w:rPr>
          <w:rFonts w:ascii="Times New Roman" w:hAnsi="Times New Roman"/>
          <w:i/>
        </w:rPr>
        <w:t>What is Organizational Communication? Evolving Challenges in the Field</w:t>
      </w:r>
      <w:r>
        <w:rPr>
          <w:rFonts w:ascii="Times New Roman" w:hAnsi="Times New Roman"/>
        </w:rPr>
        <w:t>. Guest Lecture in Dr. Rich Edward’s undergraduate Introduction to Communication Research course. Baylor University.</w:t>
      </w:r>
    </w:p>
    <w:p w14:paraId="624882FD" w14:textId="77777777" w:rsidR="002C618C" w:rsidRDefault="002C618C" w:rsidP="00E75E3A">
      <w:pPr>
        <w:ind w:left="720" w:hanging="360"/>
        <w:rPr>
          <w:rFonts w:ascii="Times New Roman" w:hAnsi="Times New Roman"/>
        </w:rPr>
      </w:pPr>
    </w:p>
    <w:p w14:paraId="12D61AD3" w14:textId="77777777" w:rsidR="00044C6D" w:rsidRPr="000E203E" w:rsidRDefault="00224296" w:rsidP="00E75E3A">
      <w:pPr>
        <w:ind w:left="720" w:hanging="360"/>
        <w:rPr>
          <w:rFonts w:ascii="Times New Roman" w:hAnsi="Times New Roman"/>
        </w:rPr>
      </w:pPr>
      <w:r w:rsidRPr="000E203E">
        <w:rPr>
          <w:rFonts w:ascii="Times New Roman" w:hAnsi="Times New Roman"/>
        </w:rPr>
        <w:t xml:space="preserve">(2012, September).  </w:t>
      </w:r>
      <w:r w:rsidRPr="002C618C">
        <w:rPr>
          <w:rFonts w:ascii="Times New Roman" w:hAnsi="Times New Roman"/>
          <w:i/>
        </w:rPr>
        <w:t>Human Communication as Narration: Lingering Thoughts on Fisher.</w:t>
      </w:r>
      <w:r w:rsidRPr="000E203E">
        <w:rPr>
          <w:rFonts w:ascii="Times New Roman" w:hAnsi="Times New Roman"/>
        </w:rPr>
        <w:t xml:space="preserve"> Guest Lecture in Larry Browning’s graduate Organizations and Narratives Seminar. The University of Texas, Austin.</w:t>
      </w:r>
    </w:p>
    <w:p w14:paraId="3ACFCE3E" w14:textId="77777777" w:rsidR="00224296" w:rsidRPr="000E203E" w:rsidRDefault="00224296" w:rsidP="00C330A1">
      <w:pPr>
        <w:ind w:left="720" w:hanging="360"/>
        <w:rPr>
          <w:rFonts w:ascii="Times New Roman" w:hAnsi="Times New Roman"/>
        </w:rPr>
      </w:pPr>
    </w:p>
    <w:p w14:paraId="51280633" w14:textId="77777777" w:rsidR="00C330A1" w:rsidRPr="000E203E" w:rsidRDefault="00C330A1" w:rsidP="00C330A1">
      <w:pPr>
        <w:ind w:left="720" w:hanging="360"/>
        <w:rPr>
          <w:rFonts w:ascii="Times New Roman" w:hAnsi="Times New Roman"/>
        </w:rPr>
      </w:pPr>
      <w:r w:rsidRPr="000E203E">
        <w:rPr>
          <w:rFonts w:ascii="Times New Roman" w:hAnsi="Times New Roman"/>
        </w:rPr>
        <w:t xml:space="preserve">(2012, February). </w:t>
      </w:r>
      <w:r w:rsidRPr="000E203E">
        <w:rPr>
          <w:rFonts w:ascii="Times New Roman" w:hAnsi="Times New Roman"/>
          <w:i/>
        </w:rPr>
        <w:t>Getting Narratological: Transitioning from Traditional Qualitative Research Methods to Narratology.</w:t>
      </w:r>
      <w:r w:rsidRPr="000E203E">
        <w:rPr>
          <w:rFonts w:ascii="Times New Roman" w:hAnsi="Times New Roman"/>
        </w:rPr>
        <w:t xml:space="preserve"> Guest Lecture in Larry Browning’s undergraduate Qualitative Research Methods Course. The University of Texas, Austin.</w:t>
      </w:r>
    </w:p>
    <w:p w14:paraId="0782BF07" w14:textId="77777777" w:rsidR="0079265E" w:rsidRPr="000E203E" w:rsidRDefault="0079265E" w:rsidP="00551DCE">
      <w:pPr>
        <w:rPr>
          <w:rFonts w:ascii="Times New Roman" w:hAnsi="Times New Roman"/>
        </w:rPr>
      </w:pPr>
    </w:p>
    <w:p w14:paraId="3DE7239E" w14:textId="77777777" w:rsidR="00F8128F" w:rsidRPr="000E203E" w:rsidRDefault="00C330A1" w:rsidP="00C330A1">
      <w:pPr>
        <w:ind w:left="720" w:hanging="360"/>
        <w:rPr>
          <w:rFonts w:ascii="Times New Roman" w:hAnsi="Times New Roman"/>
        </w:rPr>
      </w:pPr>
      <w:r w:rsidRPr="000E203E">
        <w:rPr>
          <w:rFonts w:ascii="Times New Roman" w:hAnsi="Times New Roman"/>
        </w:rPr>
        <w:t xml:space="preserve">(2011, October). </w:t>
      </w:r>
      <w:r w:rsidR="00044C6D" w:rsidRPr="000E203E">
        <w:rPr>
          <w:rFonts w:ascii="Times New Roman" w:hAnsi="Times New Roman"/>
          <w:i/>
        </w:rPr>
        <w:t xml:space="preserve">Marketing the Professional Self: Tips for Getting and Keeping a Job via </w:t>
      </w:r>
      <w:proofErr w:type="gramStart"/>
      <w:r w:rsidR="00044C6D" w:rsidRPr="000E203E">
        <w:rPr>
          <w:rFonts w:ascii="Times New Roman" w:hAnsi="Times New Roman"/>
          <w:i/>
        </w:rPr>
        <w:t>Social Media</w:t>
      </w:r>
      <w:proofErr w:type="gramEnd"/>
      <w:r w:rsidR="00044C6D" w:rsidRPr="000E203E">
        <w:rPr>
          <w:rFonts w:ascii="Times New Roman" w:hAnsi="Times New Roman"/>
          <w:i/>
        </w:rPr>
        <w:t>.</w:t>
      </w:r>
      <w:r w:rsidRPr="000E203E">
        <w:rPr>
          <w:rFonts w:ascii="Times New Roman" w:hAnsi="Times New Roman"/>
        </w:rPr>
        <w:t xml:space="preserve"> Presentation given </w:t>
      </w:r>
      <w:r w:rsidR="00044C6D" w:rsidRPr="000E203E">
        <w:rPr>
          <w:rFonts w:ascii="Times New Roman" w:hAnsi="Times New Roman"/>
        </w:rPr>
        <w:t xml:space="preserve">to the Communication </w:t>
      </w:r>
      <w:r w:rsidRPr="000E203E">
        <w:rPr>
          <w:rFonts w:ascii="Times New Roman" w:hAnsi="Times New Roman"/>
        </w:rPr>
        <w:t xml:space="preserve">Council in preparation for their involvement </w:t>
      </w:r>
      <w:r w:rsidR="00D445A4" w:rsidRPr="000E203E">
        <w:rPr>
          <w:rFonts w:ascii="Times New Roman" w:hAnsi="Times New Roman"/>
        </w:rPr>
        <w:t>in</w:t>
      </w:r>
      <w:r w:rsidRPr="000E203E">
        <w:rPr>
          <w:rFonts w:ascii="Times New Roman" w:hAnsi="Times New Roman"/>
        </w:rPr>
        <w:t xml:space="preserve"> the </w:t>
      </w:r>
      <w:r w:rsidR="00D445A4" w:rsidRPr="000E203E">
        <w:rPr>
          <w:rFonts w:ascii="Times New Roman" w:hAnsi="Times New Roman"/>
        </w:rPr>
        <w:t xml:space="preserve">College of Communication </w:t>
      </w:r>
      <w:r w:rsidRPr="000E203E">
        <w:rPr>
          <w:rFonts w:ascii="Times New Roman" w:hAnsi="Times New Roman"/>
        </w:rPr>
        <w:t>Job and Internship Fair. University of Texas, Austin.</w:t>
      </w:r>
    </w:p>
    <w:p w14:paraId="674E4774" w14:textId="77777777" w:rsidR="00F8128F" w:rsidRPr="000E203E" w:rsidRDefault="00F8128F" w:rsidP="00C330A1">
      <w:pPr>
        <w:ind w:left="720" w:hanging="360"/>
        <w:rPr>
          <w:rFonts w:ascii="Times New Roman" w:hAnsi="Times New Roman"/>
        </w:rPr>
      </w:pPr>
    </w:p>
    <w:p w14:paraId="41180BED" w14:textId="77777777" w:rsidR="00C330A1" w:rsidRPr="000E203E" w:rsidRDefault="00F8128F" w:rsidP="00C330A1">
      <w:pPr>
        <w:ind w:left="720" w:hanging="360"/>
        <w:rPr>
          <w:rFonts w:ascii="Times New Roman" w:hAnsi="Times New Roman"/>
        </w:rPr>
      </w:pPr>
      <w:r w:rsidRPr="000E203E">
        <w:rPr>
          <w:rFonts w:ascii="Times New Roman" w:hAnsi="Times New Roman"/>
        </w:rPr>
        <w:t xml:space="preserve">(2011, October).  </w:t>
      </w:r>
      <w:r w:rsidRPr="000E203E">
        <w:rPr>
          <w:rFonts w:ascii="Times New Roman" w:hAnsi="Times New Roman"/>
          <w:i/>
        </w:rPr>
        <w:t>Stories of Doing Research in the High North</w:t>
      </w:r>
      <w:r w:rsidRPr="000E203E">
        <w:rPr>
          <w:rFonts w:ascii="Times New Roman" w:hAnsi="Times New Roman"/>
        </w:rPr>
        <w:t xml:space="preserve">: </w:t>
      </w:r>
      <w:r w:rsidRPr="000E203E">
        <w:rPr>
          <w:rFonts w:ascii="Times New Roman" w:hAnsi="Times New Roman"/>
          <w:i/>
        </w:rPr>
        <w:t>Norway Fellows Presentation</w:t>
      </w:r>
      <w:r w:rsidRPr="000E203E">
        <w:rPr>
          <w:rFonts w:ascii="Times New Roman" w:hAnsi="Times New Roman"/>
        </w:rPr>
        <w:t>. Presentation given to Dr. Dawna Ballard’s Introduction to Graduate Studies in Human Communication graduate class. University of Texas, Austin.</w:t>
      </w:r>
    </w:p>
    <w:p w14:paraId="528E5452" w14:textId="77777777" w:rsidR="00C330A1" w:rsidRPr="000E203E" w:rsidRDefault="00C330A1" w:rsidP="00C330A1">
      <w:pPr>
        <w:ind w:left="720" w:hanging="360"/>
        <w:rPr>
          <w:rFonts w:ascii="Times New Roman" w:hAnsi="Times New Roman"/>
        </w:rPr>
      </w:pPr>
    </w:p>
    <w:p w14:paraId="3945A3BC" w14:textId="77777777" w:rsidR="00C330A1" w:rsidRPr="000E203E" w:rsidRDefault="00C330A1" w:rsidP="00C330A1">
      <w:pPr>
        <w:ind w:left="720" w:hanging="360"/>
        <w:rPr>
          <w:rFonts w:ascii="Times New Roman" w:hAnsi="Times New Roman"/>
        </w:rPr>
      </w:pPr>
      <w:r w:rsidRPr="000E203E">
        <w:rPr>
          <w:rFonts w:ascii="Times New Roman" w:hAnsi="Times New Roman"/>
        </w:rPr>
        <w:t xml:space="preserve">(2011, March). </w:t>
      </w:r>
      <w:r w:rsidR="00D445A4" w:rsidRPr="000E203E">
        <w:rPr>
          <w:rFonts w:ascii="Times New Roman" w:hAnsi="Times New Roman"/>
          <w:i/>
        </w:rPr>
        <w:t>Technological Processes and Theory in Organizational Communication</w:t>
      </w:r>
      <w:r w:rsidR="00D445A4" w:rsidRPr="000E203E">
        <w:rPr>
          <w:rFonts w:ascii="Times New Roman" w:hAnsi="Times New Roman"/>
        </w:rPr>
        <w:t xml:space="preserve">. Guest lecture in Jane </w:t>
      </w:r>
      <w:proofErr w:type="spellStart"/>
      <w:r w:rsidR="00D445A4" w:rsidRPr="000E203E">
        <w:rPr>
          <w:rFonts w:ascii="Times New Roman" w:hAnsi="Times New Roman"/>
        </w:rPr>
        <w:t>Damron’s</w:t>
      </w:r>
      <w:proofErr w:type="spellEnd"/>
      <w:r w:rsidR="00D445A4" w:rsidRPr="000E203E">
        <w:rPr>
          <w:rFonts w:ascii="Times New Roman" w:hAnsi="Times New Roman"/>
        </w:rPr>
        <w:t xml:space="preserve"> </w:t>
      </w:r>
      <w:r w:rsidR="007D6C08" w:rsidRPr="000E203E">
        <w:rPr>
          <w:rFonts w:ascii="Times New Roman" w:hAnsi="Times New Roman"/>
        </w:rPr>
        <w:t>Small Group undergraduate classes</w:t>
      </w:r>
      <w:r w:rsidR="00D445A4" w:rsidRPr="000E203E">
        <w:rPr>
          <w:rFonts w:ascii="Times New Roman" w:hAnsi="Times New Roman"/>
        </w:rPr>
        <w:t>(s). Baylor University, Waco, Texas.</w:t>
      </w:r>
    </w:p>
    <w:p w14:paraId="3FA723E3" w14:textId="77777777" w:rsidR="00C330A1" w:rsidRPr="000E203E" w:rsidRDefault="00C330A1" w:rsidP="00C330A1">
      <w:pPr>
        <w:ind w:left="720" w:hanging="360"/>
        <w:rPr>
          <w:rFonts w:ascii="Times New Roman" w:hAnsi="Times New Roman"/>
        </w:rPr>
      </w:pPr>
    </w:p>
    <w:p w14:paraId="0A1884F9" w14:textId="77777777" w:rsidR="002213E2" w:rsidRPr="000E203E" w:rsidRDefault="007D6C08" w:rsidP="00C330A1">
      <w:pPr>
        <w:ind w:left="720" w:hanging="360"/>
        <w:rPr>
          <w:rFonts w:ascii="Times New Roman" w:hAnsi="Times New Roman"/>
        </w:rPr>
      </w:pPr>
      <w:r w:rsidRPr="000E203E">
        <w:rPr>
          <w:rFonts w:ascii="Times New Roman" w:hAnsi="Times New Roman"/>
        </w:rPr>
        <w:t>(</w:t>
      </w:r>
      <w:r w:rsidR="008A18E9" w:rsidRPr="000E203E">
        <w:rPr>
          <w:rFonts w:ascii="Times New Roman" w:hAnsi="Times New Roman"/>
        </w:rPr>
        <w:t>2010, February</w:t>
      </w:r>
      <w:r w:rsidRPr="000E203E">
        <w:rPr>
          <w:rFonts w:ascii="Times New Roman" w:hAnsi="Times New Roman"/>
        </w:rPr>
        <w:t xml:space="preserve">).  </w:t>
      </w:r>
      <w:r w:rsidRPr="000E203E">
        <w:rPr>
          <w:rFonts w:ascii="Times New Roman" w:hAnsi="Times New Roman"/>
          <w:i/>
        </w:rPr>
        <w:t>Workplace technologies and expected norms: Exploring the argument of generational differences/inconsistencies</w:t>
      </w:r>
      <w:r w:rsidRPr="000E203E">
        <w:rPr>
          <w:rFonts w:ascii="Times New Roman" w:hAnsi="Times New Roman"/>
        </w:rPr>
        <w:t xml:space="preserve">. Guest lecture in Dr. Keri Stephen’s undergraduate Communication Technologies in the Workplace class. University of Texas, Austin. </w:t>
      </w:r>
    </w:p>
    <w:p w14:paraId="69B1FF33" w14:textId="77777777" w:rsidR="002213E2" w:rsidRPr="000E203E" w:rsidRDefault="002213E2" w:rsidP="00C330A1">
      <w:pPr>
        <w:ind w:left="720" w:hanging="360"/>
        <w:rPr>
          <w:rFonts w:ascii="Times New Roman" w:hAnsi="Times New Roman"/>
        </w:rPr>
      </w:pPr>
    </w:p>
    <w:p w14:paraId="6C9830F3" w14:textId="77777777" w:rsidR="002213E2" w:rsidRPr="000E203E" w:rsidRDefault="002213E2" w:rsidP="002213E2">
      <w:pPr>
        <w:ind w:left="720" w:hanging="360"/>
        <w:rPr>
          <w:rFonts w:ascii="Times New Roman" w:hAnsi="Times New Roman"/>
        </w:rPr>
      </w:pPr>
      <w:r w:rsidRPr="000E203E">
        <w:rPr>
          <w:rFonts w:ascii="Times New Roman" w:hAnsi="Times New Roman"/>
        </w:rPr>
        <w:t>(</w:t>
      </w:r>
      <w:r w:rsidR="008A18E9" w:rsidRPr="000E203E">
        <w:rPr>
          <w:rFonts w:ascii="Times New Roman" w:hAnsi="Times New Roman"/>
        </w:rPr>
        <w:t>2010, October</w:t>
      </w:r>
      <w:r w:rsidRPr="000E203E">
        <w:rPr>
          <w:rFonts w:ascii="Times New Roman" w:hAnsi="Times New Roman"/>
        </w:rPr>
        <w:t xml:space="preserve">). </w:t>
      </w:r>
      <w:r w:rsidRPr="000E203E">
        <w:rPr>
          <w:rFonts w:ascii="Times New Roman" w:hAnsi="Times New Roman"/>
          <w:i/>
        </w:rPr>
        <w:t>A Repertory Grid Analysis of Qualitative Research</w:t>
      </w:r>
      <w:r w:rsidRPr="000E203E">
        <w:rPr>
          <w:rFonts w:ascii="Times New Roman" w:hAnsi="Times New Roman"/>
        </w:rPr>
        <w:t>. Presentation given to Dr. Dawna Ballard’s Introduction to Graduate Studies in Human Communication graduate class. University of Texas, Austin.</w:t>
      </w:r>
    </w:p>
    <w:p w14:paraId="259AC9EC" w14:textId="77777777" w:rsidR="00766B8E" w:rsidRPr="000E203E" w:rsidRDefault="00766B8E" w:rsidP="003C3BCC">
      <w:pPr>
        <w:rPr>
          <w:rFonts w:ascii="Times New Roman" w:hAnsi="Times New Roman"/>
        </w:rPr>
      </w:pPr>
    </w:p>
    <w:p w14:paraId="3E412F16" w14:textId="2D18FD90" w:rsidR="00637609" w:rsidRPr="000E203E" w:rsidRDefault="00503AD9" w:rsidP="002D5A92">
      <w:pPr>
        <w:ind w:left="720" w:hanging="360"/>
        <w:outlineLvl w:val="0"/>
        <w:rPr>
          <w:rFonts w:ascii="Times New Roman" w:hAnsi="Times New Roman"/>
          <w:b/>
          <w:u w:val="single"/>
        </w:rPr>
      </w:pPr>
      <w:r w:rsidRPr="000E203E">
        <w:rPr>
          <w:rFonts w:ascii="Times New Roman" w:hAnsi="Times New Roman"/>
          <w:b/>
          <w:u w:val="single"/>
        </w:rPr>
        <w:t>DEPARTMENTAL</w:t>
      </w:r>
      <w:r w:rsidR="00651BA9">
        <w:rPr>
          <w:rFonts w:ascii="Times New Roman" w:hAnsi="Times New Roman"/>
          <w:b/>
          <w:u w:val="single"/>
        </w:rPr>
        <w:t>/UNIVERSITY</w:t>
      </w:r>
      <w:r w:rsidRPr="000E203E">
        <w:rPr>
          <w:rFonts w:ascii="Times New Roman" w:hAnsi="Times New Roman"/>
          <w:b/>
          <w:u w:val="single"/>
        </w:rPr>
        <w:t xml:space="preserve"> SERVICE:</w:t>
      </w:r>
    </w:p>
    <w:p w14:paraId="65B83C5A" w14:textId="77777777" w:rsidR="00637609" w:rsidRPr="000E203E" w:rsidRDefault="00637609" w:rsidP="00C330A1">
      <w:pPr>
        <w:ind w:left="720" w:hanging="360"/>
        <w:rPr>
          <w:rFonts w:ascii="Times New Roman" w:hAnsi="Times New Roman"/>
        </w:rPr>
      </w:pPr>
    </w:p>
    <w:p w14:paraId="2E51258D" w14:textId="2C865299" w:rsidR="009E0978" w:rsidRDefault="00E15CBC" w:rsidP="009E0978">
      <w:pPr>
        <w:ind w:left="720" w:hanging="360"/>
        <w:outlineLvl w:val="0"/>
        <w:rPr>
          <w:rFonts w:ascii="Times New Roman" w:hAnsi="Times New Roman"/>
        </w:rPr>
      </w:pPr>
      <w:r>
        <w:rPr>
          <w:rFonts w:ascii="Times New Roman" w:hAnsi="Times New Roman"/>
        </w:rPr>
        <w:lastRenderedPageBreak/>
        <w:t xml:space="preserve">Mission Faculty Leader for Pre-vet May Mission Trip to Guatemala (Summer 2018 to present), Baylor University. </w:t>
      </w:r>
    </w:p>
    <w:p w14:paraId="1BEF1E39" w14:textId="77777777" w:rsidR="007415C4" w:rsidRDefault="007415C4" w:rsidP="007415C4">
      <w:pPr>
        <w:outlineLvl w:val="0"/>
        <w:rPr>
          <w:rFonts w:ascii="Times New Roman" w:hAnsi="Times New Roman"/>
        </w:rPr>
      </w:pPr>
    </w:p>
    <w:p w14:paraId="13FEB139" w14:textId="4FC18555" w:rsidR="002728ED" w:rsidRDefault="002728ED" w:rsidP="002D5A92">
      <w:pPr>
        <w:ind w:left="720" w:hanging="360"/>
        <w:outlineLvl w:val="0"/>
        <w:rPr>
          <w:rFonts w:ascii="Times New Roman" w:hAnsi="Times New Roman"/>
        </w:rPr>
      </w:pPr>
      <w:r>
        <w:rPr>
          <w:rFonts w:ascii="Times New Roman" w:hAnsi="Times New Roman"/>
        </w:rPr>
        <w:t xml:space="preserve">Search Committee Chair for Assistant Professor in Health Communication position, (Fall 2017 </w:t>
      </w:r>
      <w:r w:rsidR="00E15CBC">
        <w:rPr>
          <w:rFonts w:ascii="Times New Roman" w:hAnsi="Times New Roman"/>
        </w:rPr>
        <w:t>Spring 2018</w:t>
      </w:r>
      <w:r>
        <w:rPr>
          <w:rFonts w:ascii="Times New Roman" w:hAnsi="Times New Roman"/>
        </w:rPr>
        <w:t>)</w:t>
      </w:r>
      <w:r w:rsidR="00E15CBC">
        <w:rPr>
          <w:rFonts w:ascii="Times New Roman" w:hAnsi="Times New Roman"/>
        </w:rPr>
        <w:t xml:space="preserve">, Baylor University </w:t>
      </w:r>
    </w:p>
    <w:p w14:paraId="1073D6DA" w14:textId="77777777" w:rsidR="002728ED" w:rsidRDefault="002728ED" w:rsidP="002D5A92">
      <w:pPr>
        <w:ind w:left="720" w:hanging="360"/>
        <w:outlineLvl w:val="0"/>
        <w:rPr>
          <w:rFonts w:ascii="Times New Roman" w:hAnsi="Times New Roman"/>
        </w:rPr>
      </w:pPr>
    </w:p>
    <w:p w14:paraId="5BD3D3B9" w14:textId="529DC80F" w:rsidR="003A24EA" w:rsidRDefault="003A24EA" w:rsidP="002D5A92">
      <w:pPr>
        <w:ind w:left="720" w:hanging="360"/>
        <w:outlineLvl w:val="0"/>
        <w:rPr>
          <w:rFonts w:ascii="Times New Roman" w:hAnsi="Times New Roman"/>
        </w:rPr>
      </w:pPr>
      <w:r>
        <w:rPr>
          <w:rFonts w:ascii="Times New Roman" w:hAnsi="Times New Roman"/>
        </w:rPr>
        <w:t>Faculty Partner to the Collin</w:t>
      </w:r>
      <w:r w:rsidR="00287F75">
        <w:rPr>
          <w:rFonts w:ascii="Times New Roman" w:hAnsi="Times New Roman"/>
        </w:rPr>
        <w:t>s Residence Hall (2013-</w:t>
      </w:r>
      <w:r w:rsidR="009E0978">
        <w:rPr>
          <w:rFonts w:ascii="Times New Roman" w:hAnsi="Times New Roman"/>
        </w:rPr>
        <w:t>2019</w:t>
      </w:r>
      <w:r w:rsidR="00287F75">
        <w:rPr>
          <w:rFonts w:ascii="Times New Roman" w:hAnsi="Times New Roman"/>
        </w:rPr>
        <w:t>),</w:t>
      </w:r>
      <w:r>
        <w:rPr>
          <w:rFonts w:ascii="Times New Roman" w:hAnsi="Times New Roman"/>
        </w:rPr>
        <w:t xml:space="preserve"> Baylor University.</w:t>
      </w:r>
    </w:p>
    <w:p w14:paraId="686E52EC" w14:textId="77777777" w:rsidR="003A24EA" w:rsidRDefault="003A24EA" w:rsidP="003A24EA">
      <w:pPr>
        <w:ind w:left="720" w:hanging="360"/>
        <w:rPr>
          <w:rFonts w:ascii="Times New Roman" w:hAnsi="Times New Roman"/>
        </w:rPr>
      </w:pPr>
    </w:p>
    <w:p w14:paraId="6B700518" w14:textId="6634BE42" w:rsidR="003A24EA" w:rsidRDefault="003A24EA" w:rsidP="003A24EA">
      <w:pPr>
        <w:ind w:left="720" w:hanging="360"/>
        <w:rPr>
          <w:rFonts w:ascii="Times New Roman" w:hAnsi="Times New Roman"/>
        </w:rPr>
      </w:pPr>
      <w:r>
        <w:rPr>
          <w:rFonts w:ascii="Times New Roman" w:hAnsi="Times New Roman"/>
        </w:rPr>
        <w:t>Co-designer of Baylor University Department of Communicat</w:t>
      </w:r>
      <w:r w:rsidR="002728ED">
        <w:rPr>
          <w:rFonts w:ascii="Times New Roman" w:hAnsi="Times New Roman"/>
        </w:rPr>
        <w:t>ion Website (Summer 2015-Summer 2017</w:t>
      </w:r>
      <w:r>
        <w:rPr>
          <w:rFonts w:ascii="Times New Roman" w:hAnsi="Times New Roman"/>
        </w:rPr>
        <w:t>), Baylor University.</w:t>
      </w:r>
    </w:p>
    <w:p w14:paraId="0536C54E" w14:textId="77777777" w:rsidR="000B5F36" w:rsidRDefault="000B5F36" w:rsidP="003A24EA">
      <w:pPr>
        <w:ind w:left="720" w:hanging="360"/>
        <w:rPr>
          <w:rFonts w:ascii="Times New Roman" w:hAnsi="Times New Roman"/>
        </w:rPr>
      </w:pPr>
    </w:p>
    <w:p w14:paraId="213C07C5" w14:textId="2BDAFE52" w:rsidR="000B5F36" w:rsidRPr="000E203E" w:rsidRDefault="000B5F36" w:rsidP="003A24EA">
      <w:pPr>
        <w:ind w:left="720" w:hanging="360"/>
        <w:rPr>
          <w:rFonts w:ascii="Times New Roman" w:hAnsi="Times New Roman"/>
        </w:rPr>
      </w:pPr>
      <w:r>
        <w:rPr>
          <w:rFonts w:ascii="Times New Roman" w:hAnsi="Times New Roman"/>
        </w:rPr>
        <w:t>Faculty Advisor</w:t>
      </w:r>
      <w:r w:rsidR="00F4097F">
        <w:rPr>
          <w:rFonts w:ascii="Times New Roman" w:hAnsi="Times New Roman"/>
        </w:rPr>
        <w:t xml:space="preserve"> (2016 to </w:t>
      </w:r>
      <w:r w:rsidR="009E0978">
        <w:rPr>
          <w:rFonts w:ascii="Times New Roman" w:hAnsi="Times New Roman"/>
        </w:rPr>
        <w:t>2019)</w:t>
      </w:r>
      <w:r>
        <w:rPr>
          <w:rFonts w:ascii="Times New Roman" w:hAnsi="Times New Roman"/>
        </w:rPr>
        <w:t xml:space="preserve"> for the Country Music As</w:t>
      </w:r>
      <w:r w:rsidR="00F4097F">
        <w:rPr>
          <w:rFonts w:ascii="Times New Roman" w:hAnsi="Times New Roman"/>
        </w:rPr>
        <w:t>sociation Student Organization, Baylor University.</w:t>
      </w:r>
    </w:p>
    <w:p w14:paraId="76B36919" w14:textId="77777777" w:rsidR="003A24EA" w:rsidRDefault="003A24EA" w:rsidP="00C330A1">
      <w:pPr>
        <w:ind w:left="720" w:hanging="360"/>
        <w:rPr>
          <w:rFonts w:ascii="Times New Roman" w:hAnsi="Times New Roman"/>
        </w:rPr>
      </w:pPr>
    </w:p>
    <w:p w14:paraId="67F02EF8" w14:textId="77777777" w:rsidR="00037955" w:rsidRPr="000E203E" w:rsidRDefault="00637609" w:rsidP="00C330A1">
      <w:pPr>
        <w:ind w:left="720" w:hanging="360"/>
        <w:rPr>
          <w:rFonts w:ascii="Times New Roman" w:hAnsi="Times New Roman"/>
        </w:rPr>
      </w:pPr>
      <w:r w:rsidRPr="000E203E">
        <w:rPr>
          <w:rFonts w:ascii="Times New Roman" w:hAnsi="Times New Roman"/>
        </w:rPr>
        <w:t xml:space="preserve">Mentor (2011). </w:t>
      </w:r>
      <w:r w:rsidR="00037955" w:rsidRPr="000E203E">
        <w:rPr>
          <w:rFonts w:ascii="Times New Roman" w:hAnsi="Times New Roman"/>
        </w:rPr>
        <w:t>Intellectual Entrepreneurship:</w:t>
      </w:r>
      <w:r w:rsidR="00955D29">
        <w:rPr>
          <w:rFonts w:ascii="Times New Roman" w:hAnsi="Times New Roman"/>
        </w:rPr>
        <w:t xml:space="preserve"> Pre-Graduate School Internship. (Univ. of Texas)</w:t>
      </w:r>
    </w:p>
    <w:p w14:paraId="0446DDFA" w14:textId="77777777" w:rsidR="00037955" w:rsidRPr="000E203E" w:rsidRDefault="00037955" w:rsidP="00037955">
      <w:pPr>
        <w:pStyle w:val="ListParagraph"/>
        <w:numPr>
          <w:ilvl w:val="0"/>
          <w:numId w:val="4"/>
        </w:numPr>
        <w:rPr>
          <w:rFonts w:ascii="Times New Roman" w:hAnsi="Times New Roman"/>
        </w:rPr>
      </w:pPr>
      <w:r w:rsidRPr="000E203E">
        <w:rPr>
          <w:rFonts w:ascii="Times New Roman" w:hAnsi="Times New Roman" w:cs="Helvetica Neue"/>
          <w:color w:val="262626"/>
        </w:rPr>
        <w:t>Worked one-on-one with a Communication Studies undergraduate student to help her understand if graduate school was a good choice for her and guide her in the application process.</w:t>
      </w:r>
    </w:p>
    <w:p w14:paraId="2DBE794B" w14:textId="77777777" w:rsidR="00037955" w:rsidRPr="000E203E" w:rsidRDefault="00037955" w:rsidP="00037955">
      <w:pPr>
        <w:pStyle w:val="ListParagraph"/>
        <w:numPr>
          <w:ilvl w:val="0"/>
          <w:numId w:val="4"/>
        </w:numPr>
        <w:rPr>
          <w:rFonts w:ascii="Times New Roman" w:hAnsi="Times New Roman"/>
        </w:rPr>
      </w:pPr>
      <w:r w:rsidRPr="000E203E">
        <w:rPr>
          <w:rFonts w:ascii="Times New Roman" w:hAnsi="Times New Roman" w:cs="Helvetica Neue"/>
          <w:color w:val="262626"/>
        </w:rPr>
        <w:t xml:space="preserve">Coached and educated the student in the unique aspects of graduate study that make it distinct from the undergraduate experience (e.g., conducting research, writing for scholarly audiences, participating in seminars, serving as a teaching and/or research assistant, publishing articles in professional journals, becoming a member of scholarly organizations and learned societies, preparing for an academic or professional career, etc.). </w:t>
      </w:r>
    </w:p>
    <w:p w14:paraId="4B3BD4C5" w14:textId="77777777" w:rsidR="0053363A" w:rsidRDefault="0053363A" w:rsidP="000E203E"/>
    <w:p w14:paraId="515E673A" w14:textId="77777777" w:rsidR="0053363A" w:rsidRPr="000E203E" w:rsidRDefault="0053363A" w:rsidP="002D5A92">
      <w:pPr>
        <w:ind w:left="720" w:hanging="360"/>
        <w:outlineLvl w:val="0"/>
        <w:rPr>
          <w:rFonts w:ascii="Times New Roman" w:hAnsi="Times New Roman"/>
          <w:b/>
          <w:u w:val="single"/>
        </w:rPr>
      </w:pPr>
      <w:r w:rsidRPr="000E203E">
        <w:rPr>
          <w:rFonts w:ascii="Times New Roman" w:hAnsi="Times New Roman"/>
          <w:b/>
          <w:u w:val="single"/>
        </w:rPr>
        <w:t>PROFESSIONAL SERVICE &amp; AFFILIATIONS:</w:t>
      </w:r>
    </w:p>
    <w:p w14:paraId="777AE003" w14:textId="77777777" w:rsidR="00825713" w:rsidRDefault="00825713" w:rsidP="00825713">
      <w:pPr>
        <w:rPr>
          <w:rFonts w:ascii="Times New Roman" w:hAnsi="Times New Roman"/>
          <w:i/>
        </w:rPr>
      </w:pPr>
    </w:p>
    <w:p w14:paraId="5E120987" w14:textId="744B6C64" w:rsidR="00D74CCF" w:rsidRDefault="00466F7B" w:rsidP="002D5A92">
      <w:pPr>
        <w:ind w:left="720" w:hanging="360"/>
        <w:outlineLvl w:val="0"/>
        <w:rPr>
          <w:rFonts w:ascii="Times New Roman" w:hAnsi="Times New Roman"/>
        </w:rPr>
      </w:pPr>
      <w:r>
        <w:rPr>
          <w:rFonts w:ascii="Times New Roman" w:hAnsi="Times New Roman"/>
        </w:rPr>
        <w:t xml:space="preserve">Guest Editor (Summer 2017). </w:t>
      </w:r>
      <w:r w:rsidR="00D74CCF" w:rsidRPr="00D74CCF">
        <w:rPr>
          <w:rFonts w:ascii="Times New Roman" w:hAnsi="Times New Roman"/>
          <w:i/>
        </w:rPr>
        <w:t>Sage Open Journal</w:t>
      </w:r>
      <w:r w:rsidR="00D74CCF">
        <w:rPr>
          <w:rFonts w:ascii="Times New Roman" w:hAnsi="Times New Roman"/>
        </w:rPr>
        <w:t xml:space="preserve"> </w:t>
      </w:r>
    </w:p>
    <w:p w14:paraId="3A3AED3F" w14:textId="77777777" w:rsidR="00D74CCF" w:rsidRDefault="00D74CCF" w:rsidP="002D5A92">
      <w:pPr>
        <w:ind w:left="720" w:hanging="360"/>
        <w:outlineLvl w:val="0"/>
        <w:rPr>
          <w:rFonts w:ascii="Times New Roman" w:hAnsi="Times New Roman"/>
        </w:rPr>
      </w:pPr>
    </w:p>
    <w:p w14:paraId="2FD7B5C8" w14:textId="1AAB87EC" w:rsidR="00651BA9" w:rsidRDefault="00651BA9" w:rsidP="002D5A92">
      <w:pPr>
        <w:ind w:left="720" w:hanging="360"/>
        <w:outlineLvl w:val="0"/>
        <w:rPr>
          <w:rFonts w:ascii="Times New Roman" w:hAnsi="Times New Roman"/>
        </w:rPr>
      </w:pPr>
      <w:r>
        <w:rPr>
          <w:rFonts w:ascii="Times New Roman" w:hAnsi="Times New Roman"/>
        </w:rPr>
        <w:t xml:space="preserve">Reviewer, (2019-present). </w:t>
      </w:r>
      <w:r w:rsidRPr="00651BA9">
        <w:rPr>
          <w:rFonts w:ascii="Times New Roman" w:hAnsi="Times New Roman"/>
          <w:i/>
          <w:iCs/>
        </w:rPr>
        <w:t>Health Communication</w:t>
      </w:r>
      <w:r>
        <w:rPr>
          <w:rFonts w:ascii="Times New Roman" w:hAnsi="Times New Roman"/>
        </w:rPr>
        <w:t xml:space="preserve"> </w:t>
      </w:r>
    </w:p>
    <w:p w14:paraId="418A31A4" w14:textId="77777777" w:rsidR="00651BA9" w:rsidRDefault="00651BA9" w:rsidP="002D5A92">
      <w:pPr>
        <w:ind w:left="720" w:hanging="360"/>
        <w:outlineLvl w:val="0"/>
        <w:rPr>
          <w:rFonts w:ascii="Times New Roman" w:hAnsi="Times New Roman"/>
        </w:rPr>
      </w:pPr>
    </w:p>
    <w:p w14:paraId="402D218C" w14:textId="016595D2" w:rsidR="009E0978" w:rsidRDefault="009E0978" w:rsidP="002D5A92">
      <w:pPr>
        <w:ind w:left="720" w:hanging="360"/>
        <w:outlineLvl w:val="0"/>
        <w:rPr>
          <w:rFonts w:ascii="Times New Roman" w:hAnsi="Times New Roman"/>
        </w:rPr>
      </w:pPr>
      <w:r>
        <w:rPr>
          <w:rFonts w:ascii="Times New Roman" w:hAnsi="Times New Roman"/>
        </w:rPr>
        <w:t>Reviewer, (2019).</w:t>
      </w:r>
      <w:r w:rsidRPr="009E0978">
        <w:rPr>
          <w:rFonts w:ascii="Times New Roman" w:hAnsi="Times New Roman"/>
          <w:i/>
          <w:iCs/>
        </w:rPr>
        <w:t xml:space="preserve"> Qualitative Health Research</w:t>
      </w:r>
    </w:p>
    <w:p w14:paraId="4DBE8855" w14:textId="77777777" w:rsidR="009E0978" w:rsidRDefault="009E0978" w:rsidP="002D5A92">
      <w:pPr>
        <w:ind w:left="720" w:hanging="360"/>
        <w:outlineLvl w:val="0"/>
        <w:rPr>
          <w:rFonts w:ascii="Times New Roman" w:hAnsi="Times New Roman"/>
        </w:rPr>
      </w:pPr>
    </w:p>
    <w:p w14:paraId="3F22C8FB" w14:textId="0A10C39D" w:rsidR="000848A3" w:rsidRDefault="000848A3" w:rsidP="002D5A92">
      <w:pPr>
        <w:ind w:left="720" w:hanging="360"/>
        <w:outlineLvl w:val="0"/>
        <w:rPr>
          <w:rFonts w:ascii="Times New Roman" w:hAnsi="Times New Roman"/>
        </w:rPr>
      </w:pPr>
      <w:r>
        <w:rPr>
          <w:rFonts w:ascii="Times New Roman" w:hAnsi="Times New Roman"/>
        </w:rPr>
        <w:t xml:space="preserve">Reviewer, (2018- present). </w:t>
      </w:r>
      <w:r w:rsidRPr="000848A3">
        <w:rPr>
          <w:rFonts w:ascii="Times New Roman" w:hAnsi="Times New Roman"/>
          <w:i/>
        </w:rPr>
        <w:t>Communication Monographs</w:t>
      </w:r>
      <w:r>
        <w:rPr>
          <w:rFonts w:ascii="Times New Roman" w:hAnsi="Times New Roman"/>
        </w:rPr>
        <w:t xml:space="preserve"> </w:t>
      </w:r>
    </w:p>
    <w:p w14:paraId="087233C1" w14:textId="77777777" w:rsidR="000848A3" w:rsidRDefault="000848A3" w:rsidP="002D5A92">
      <w:pPr>
        <w:ind w:left="720" w:hanging="360"/>
        <w:outlineLvl w:val="0"/>
        <w:rPr>
          <w:rFonts w:ascii="Times New Roman" w:hAnsi="Times New Roman"/>
        </w:rPr>
      </w:pPr>
    </w:p>
    <w:p w14:paraId="47EA4F05" w14:textId="65105892" w:rsidR="002728ED" w:rsidRDefault="002728ED" w:rsidP="002D5A92">
      <w:pPr>
        <w:ind w:left="720" w:hanging="360"/>
        <w:outlineLvl w:val="0"/>
        <w:rPr>
          <w:rFonts w:ascii="Times New Roman" w:hAnsi="Times New Roman"/>
        </w:rPr>
      </w:pPr>
      <w:r>
        <w:rPr>
          <w:rFonts w:ascii="Times New Roman" w:hAnsi="Times New Roman"/>
        </w:rPr>
        <w:t>Reviewer, (2016- present)</w:t>
      </w:r>
      <w:r w:rsidR="00466F7B">
        <w:rPr>
          <w:rFonts w:ascii="Times New Roman" w:hAnsi="Times New Roman"/>
        </w:rPr>
        <w:t>.</w:t>
      </w:r>
      <w:r>
        <w:rPr>
          <w:rFonts w:ascii="Times New Roman" w:hAnsi="Times New Roman"/>
        </w:rPr>
        <w:t xml:space="preserve"> </w:t>
      </w:r>
      <w:r w:rsidRPr="002728ED">
        <w:rPr>
          <w:rFonts w:ascii="Times New Roman" w:hAnsi="Times New Roman"/>
          <w:i/>
        </w:rPr>
        <w:t>Information Technology &amp; People</w:t>
      </w:r>
    </w:p>
    <w:p w14:paraId="051DCD8A" w14:textId="77777777" w:rsidR="00E44952" w:rsidRDefault="00E44952" w:rsidP="008F26F4">
      <w:pPr>
        <w:rPr>
          <w:rFonts w:ascii="Times New Roman" w:hAnsi="Times New Roman"/>
          <w:i/>
        </w:rPr>
      </w:pPr>
    </w:p>
    <w:p w14:paraId="6362D3F0" w14:textId="0F084E20" w:rsidR="00E44952" w:rsidRDefault="00E44952" w:rsidP="002D5A92">
      <w:pPr>
        <w:ind w:left="720" w:hanging="360"/>
        <w:outlineLvl w:val="0"/>
        <w:rPr>
          <w:rFonts w:ascii="Times New Roman" w:hAnsi="Times New Roman"/>
          <w:i/>
        </w:rPr>
      </w:pPr>
      <w:r w:rsidRPr="00E44952">
        <w:rPr>
          <w:rFonts w:ascii="Times New Roman" w:hAnsi="Times New Roman"/>
        </w:rPr>
        <w:t>Reviewer (2016</w:t>
      </w:r>
      <w:r w:rsidR="002728ED">
        <w:rPr>
          <w:rFonts w:ascii="Times New Roman" w:hAnsi="Times New Roman"/>
        </w:rPr>
        <w:t>- present</w:t>
      </w:r>
      <w:r w:rsidRPr="00E44952">
        <w:rPr>
          <w:rFonts w:ascii="Times New Roman" w:hAnsi="Times New Roman"/>
        </w:rPr>
        <w:t>).</w:t>
      </w:r>
      <w:r>
        <w:rPr>
          <w:rFonts w:ascii="Times New Roman" w:hAnsi="Times New Roman"/>
          <w:i/>
        </w:rPr>
        <w:t xml:space="preserve"> Management Communication Quarterly</w:t>
      </w:r>
    </w:p>
    <w:p w14:paraId="61698FDA" w14:textId="77777777" w:rsidR="00E44952" w:rsidRDefault="00E44952" w:rsidP="00F9196A">
      <w:pPr>
        <w:ind w:left="720" w:hanging="360"/>
        <w:rPr>
          <w:rFonts w:ascii="Times New Roman" w:hAnsi="Times New Roman"/>
          <w:i/>
        </w:rPr>
      </w:pPr>
    </w:p>
    <w:p w14:paraId="5AF17E99" w14:textId="5B433058" w:rsidR="00E44952" w:rsidRDefault="00E44952" w:rsidP="002D5A92">
      <w:pPr>
        <w:ind w:left="720" w:hanging="360"/>
        <w:outlineLvl w:val="0"/>
        <w:rPr>
          <w:rFonts w:ascii="Times New Roman" w:hAnsi="Times New Roman"/>
          <w:i/>
        </w:rPr>
      </w:pPr>
      <w:r>
        <w:rPr>
          <w:rFonts w:ascii="Times New Roman" w:hAnsi="Times New Roman"/>
        </w:rPr>
        <w:t>Re</w:t>
      </w:r>
      <w:r w:rsidR="008F26F4">
        <w:rPr>
          <w:rFonts w:ascii="Times New Roman" w:hAnsi="Times New Roman"/>
        </w:rPr>
        <w:t>viewer (2016-present)</w:t>
      </w:r>
      <w:r w:rsidRPr="00E44952">
        <w:rPr>
          <w:rFonts w:ascii="Times New Roman" w:hAnsi="Times New Roman"/>
        </w:rPr>
        <w:t>.</w:t>
      </w:r>
      <w:r>
        <w:rPr>
          <w:rFonts w:ascii="Times New Roman" w:hAnsi="Times New Roman"/>
          <w:i/>
        </w:rPr>
        <w:t xml:space="preserve"> </w:t>
      </w:r>
      <w:r w:rsidR="00C158EE">
        <w:rPr>
          <w:rFonts w:ascii="Times New Roman" w:hAnsi="Times New Roman"/>
          <w:i/>
        </w:rPr>
        <w:t xml:space="preserve">International </w:t>
      </w:r>
      <w:r>
        <w:rPr>
          <w:rFonts w:ascii="Times New Roman" w:hAnsi="Times New Roman"/>
          <w:i/>
        </w:rPr>
        <w:t>Journal of Business Communication</w:t>
      </w:r>
    </w:p>
    <w:p w14:paraId="59746926" w14:textId="77777777" w:rsidR="00E475AE" w:rsidRDefault="00E475AE" w:rsidP="00F9196A">
      <w:pPr>
        <w:ind w:left="720" w:hanging="360"/>
        <w:rPr>
          <w:rFonts w:ascii="Times New Roman" w:hAnsi="Times New Roman"/>
          <w:i/>
        </w:rPr>
      </w:pPr>
    </w:p>
    <w:p w14:paraId="2C4F06EA" w14:textId="348F6043" w:rsidR="00190579" w:rsidRDefault="00190579" w:rsidP="002D5A92">
      <w:pPr>
        <w:ind w:left="720" w:hanging="360"/>
        <w:outlineLvl w:val="0"/>
        <w:rPr>
          <w:rFonts w:ascii="Times New Roman" w:hAnsi="Times New Roman"/>
          <w:i/>
        </w:rPr>
      </w:pPr>
      <w:r w:rsidRPr="00190579">
        <w:rPr>
          <w:rFonts w:ascii="Times New Roman" w:hAnsi="Times New Roman"/>
        </w:rPr>
        <w:t>Reviewer (2016</w:t>
      </w:r>
      <w:r w:rsidR="009E0978">
        <w:rPr>
          <w:rFonts w:ascii="Times New Roman" w:hAnsi="Times New Roman"/>
        </w:rPr>
        <w:t xml:space="preserve"> to present</w:t>
      </w:r>
      <w:r w:rsidRPr="00190579">
        <w:rPr>
          <w:rFonts w:ascii="Times New Roman" w:hAnsi="Times New Roman"/>
        </w:rPr>
        <w:t>).</w:t>
      </w:r>
      <w:r>
        <w:rPr>
          <w:rFonts w:ascii="Times New Roman" w:hAnsi="Times New Roman"/>
          <w:i/>
        </w:rPr>
        <w:t xml:space="preserve"> Communication Quarterly</w:t>
      </w:r>
    </w:p>
    <w:p w14:paraId="21FB0CA9" w14:textId="77777777" w:rsidR="008F26F4" w:rsidRPr="00F9196A" w:rsidRDefault="008F26F4" w:rsidP="002D5A92">
      <w:pPr>
        <w:ind w:left="720" w:hanging="360"/>
        <w:outlineLvl w:val="0"/>
        <w:rPr>
          <w:rFonts w:ascii="Times New Roman" w:hAnsi="Times New Roman"/>
          <w:i/>
        </w:rPr>
      </w:pPr>
    </w:p>
    <w:p w14:paraId="657DB0F8" w14:textId="4F4D02AF" w:rsidR="008F26F4" w:rsidRDefault="008F26F4" w:rsidP="008F26F4">
      <w:pPr>
        <w:ind w:left="720" w:hanging="360"/>
        <w:outlineLvl w:val="0"/>
        <w:rPr>
          <w:rFonts w:ascii="Times New Roman" w:hAnsi="Times New Roman"/>
          <w:i/>
        </w:rPr>
      </w:pPr>
      <w:r w:rsidRPr="00F9196A">
        <w:rPr>
          <w:rFonts w:ascii="Times New Roman" w:hAnsi="Times New Roman"/>
        </w:rPr>
        <w:t>Reviewer (2016</w:t>
      </w:r>
      <w:r w:rsidR="009E0978">
        <w:rPr>
          <w:rFonts w:ascii="Times New Roman" w:hAnsi="Times New Roman"/>
        </w:rPr>
        <w:t xml:space="preserve"> to present</w:t>
      </w:r>
      <w:r w:rsidRPr="00F9196A">
        <w:rPr>
          <w:rFonts w:ascii="Times New Roman" w:hAnsi="Times New Roman"/>
        </w:rPr>
        <w:t>).</w:t>
      </w:r>
      <w:r w:rsidRPr="00F9196A">
        <w:rPr>
          <w:rFonts w:ascii="Times New Roman" w:hAnsi="Times New Roman"/>
          <w:i/>
        </w:rPr>
        <w:t xml:space="preserve"> Journal of Contingencies and Crisis Management</w:t>
      </w:r>
    </w:p>
    <w:p w14:paraId="147C5ADB" w14:textId="77777777" w:rsidR="00F9196A" w:rsidRDefault="00F9196A" w:rsidP="00C330A1">
      <w:pPr>
        <w:ind w:left="720" w:hanging="360"/>
        <w:rPr>
          <w:rFonts w:ascii="Times New Roman" w:hAnsi="Times New Roman"/>
          <w:i/>
        </w:rPr>
      </w:pPr>
    </w:p>
    <w:p w14:paraId="01B6438D" w14:textId="348A7B14" w:rsidR="00667C4A" w:rsidRDefault="0053363A" w:rsidP="00C330A1">
      <w:pPr>
        <w:ind w:left="720" w:hanging="360"/>
        <w:rPr>
          <w:rFonts w:ascii="Times New Roman" w:hAnsi="Times New Roman"/>
        </w:rPr>
      </w:pPr>
      <w:r w:rsidRPr="00F9196A">
        <w:rPr>
          <w:rFonts w:ascii="Times New Roman" w:hAnsi="Times New Roman"/>
        </w:rPr>
        <w:t xml:space="preserve">Reviewer </w:t>
      </w:r>
      <w:r w:rsidR="0054422D" w:rsidRPr="00F9196A">
        <w:rPr>
          <w:rFonts w:ascii="Times New Roman" w:hAnsi="Times New Roman"/>
        </w:rPr>
        <w:t>(2011-present</w:t>
      </w:r>
      <w:r w:rsidRPr="000E203E">
        <w:rPr>
          <w:rFonts w:ascii="Times New Roman" w:hAnsi="Times New Roman"/>
        </w:rPr>
        <w:t xml:space="preserve">). </w:t>
      </w:r>
      <w:r w:rsidRPr="000E203E">
        <w:rPr>
          <w:rFonts w:ascii="Times New Roman" w:hAnsi="Times New Roman"/>
          <w:i/>
        </w:rPr>
        <w:t>National Communication Conference</w:t>
      </w:r>
      <w:r w:rsidRPr="000E203E">
        <w:rPr>
          <w:rFonts w:ascii="Times New Roman" w:hAnsi="Times New Roman"/>
        </w:rPr>
        <w:t xml:space="preserve">, </w:t>
      </w:r>
      <w:r w:rsidR="00667C4A" w:rsidRPr="000E203E">
        <w:rPr>
          <w:rFonts w:ascii="Times New Roman" w:hAnsi="Times New Roman"/>
        </w:rPr>
        <w:t xml:space="preserve">Human </w:t>
      </w:r>
      <w:r w:rsidRPr="000E203E">
        <w:rPr>
          <w:rFonts w:ascii="Times New Roman" w:hAnsi="Times New Roman"/>
        </w:rPr>
        <w:t>Communication and Technology Division</w:t>
      </w:r>
      <w:r w:rsidR="00E44952">
        <w:rPr>
          <w:rFonts w:ascii="Times New Roman" w:hAnsi="Times New Roman"/>
        </w:rPr>
        <w:t>.</w:t>
      </w:r>
    </w:p>
    <w:p w14:paraId="4AC73003" w14:textId="77777777" w:rsidR="00E44952" w:rsidRDefault="00E44952" w:rsidP="00C330A1">
      <w:pPr>
        <w:ind w:left="720" w:hanging="360"/>
        <w:rPr>
          <w:rFonts w:ascii="Times New Roman" w:hAnsi="Times New Roman"/>
        </w:rPr>
      </w:pPr>
    </w:p>
    <w:p w14:paraId="0CE1D126" w14:textId="37217ED2" w:rsidR="00E44952" w:rsidRDefault="00E44952" w:rsidP="00C330A1">
      <w:pPr>
        <w:ind w:left="720" w:hanging="360"/>
        <w:rPr>
          <w:rFonts w:ascii="Times New Roman" w:hAnsi="Times New Roman"/>
        </w:rPr>
      </w:pPr>
      <w:r w:rsidRPr="00F9196A">
        <w:rPr>
          <w:rFonts w:ascii="Times New Roman" w:hAnsi="Times New Roman"/>
        </w:rPr>
        <w:t xml:space="preserve">Reviewer </w:t>
      </w:r>
      <w:r>
        <w:rPr>
          <w:rFonts w:ascii="Times New Roman" w:hAnsi="Times New Roman"/>
        </w:rPr>
        <w:t>(2016</w:t>
      </w:r>
      <w:r w:rsidR="008F26F4">
        <w:rPr>
          <w:rFonts w:ascii="Times New Roman" w:hAnsi="Times New Roman"/>
        </w:rPr>
        <w:t>-present</w:t>
      </w:r>
      <w:r w:rsidRPr="000E203E">
        <w:rPr>
          <w:rFonts w:ascii="Times New Roman" w:hAnsi="Times New Roman"/>
        </w:rPr>
        <w:t xml:space="preserve">). </w:t>
      </w:r>
      <w:r w:rsidRPr="000E203E">
        <w:rPr>
          <w:rFonts w:ascii="Times New Roman" w:hAnsi="Times New Roman"/>
          <w:i/>
        </w:rPr>
        <w:t>National Communication Conference</w:t>
      </w:r>
      <w:r w:rsidRPr="000E203E">
        <w:rPr>
          <w:rFonts w:ascii="Times New Roman" w:hAnsi="Times New Roman"/>
        </w:rPr>
        <w:t xml:space="preserve">, </w:t>
      </w:r>
      <w:r>
        <w:rPr>
          <w:rFonts w:ascii="Times New Roman" w:hAnsi="Times New Roman"/>
        </w:rPr>
        <w:t>Organizational Communication</w:t>
      </w:r>
      <w:r w:rsidRPr="000E203E">
        <w:rPr>
          <w:rFonts w:ascii="Times New Roman" w:hAnsi="Times New Roman"/>
        </w:rPr>
        <w:t xml:space="preserve"> Division</w:t>
      </w:r>
      <w:r>
        <w:rPr>
          <w:rFonts w:ascii="Times New Roman" w:hAnsi="Times New Roman"/>
        </w:rPr>
        <w:t>.</w:t>
      </w:r>
    </w:p>
    <w:p w14:paraId="410ADCC9" w14:textId="77777777" w:rsidR="00E44952" w:rsidRDefault="00E44952" w:rsidP="00C330A1">
      <w:pPr>
        <w:ind w:left="720" w:hanging="360"/>
        <w:rPr>
          <w:rFonts w:ascii="Times New Roman" w:hAnsi="Times New Roman"/>
        </w:rPr>
      </w:pPr>
    </w:p>
    <w:p w14:paraId="1581D9B7" w14:textId="77777777" w:rsidR="008F26F4" w:rsidRDefault="008F26F4" w:rsidP="008F26F4">
      <w:pPr>
        <w:ind w:left="720" w:hanging="360"/>
        <w:rPr>
          <w:rFonts w:ascii="Times New Roman" w:hAnsi="Times New Roman"/>
        </w:rPr>
      </w:pPr>
      <w:r>
        <w:rPr>
          <w:rFonts w:ascii="Times New Roman" w:hAnsi="Times New Roman"/>
        </w:rPr>
        <w:t xml:space="preserve">Secretary (2016- present). </w:t>
      </w:r>
      <w:r w:rsidRPr="00610BAA">
        <w:rPr>
          <w:rFonts w:ascii="Times New Roman" w:hAnsi="Times New Roman"/>
          <w:i/>
        </w:rPr>
        <w:t>National Communication Association,</w:t>
      </w:r>
      <w:r>
        <w:rPr>
          <w:rFonts w:ascii="Times New Roman" w:hAnsi="Times New Roman"/>
        </w:rPr>
        <w:t xml:space="preserve"> Human Communication and Technology Division.</w:t>
      </w:r>
    </w:p>
    <w:p w14:paraId="3189EEE3" w14:textId="77777777" w:rsidR="008F26F4" w:rsidRDefault="008F26F4" w:rsidP="008F26F4">
      <w:pPr>
        <w:ind w:left="720" w:hanging="360"/>
        <w:outlineLvl w:val="0"/>
        <w:rPr>
          <w:rFonts w:ascii="Times New Roman" w:hAnsi="Times New Roman"/>
        </w:rPr>
      </w:pPr>
    </w:p>
    <w:p w14:paraId="139E5727" w14:textId="77777777" w:rsidR="008F26F4" w:rsidRDefault="008F26F4" w:rsidP="008F26F4">
      <w:pPr>
        <w:ind w:left="720" w:hanging="360"/>
        <w:outlineLvl w:val="0"/>
        <w:rPr>
          <w:rFonts w:ascii="Times New Roman" w:hAnsi="Times New Roman"/>
        </w:rPr>
      </w:pPr>
      <w:r>
        <w:rPr>
          <w:rFonts w:ascii="Times New Roman" w:hAnsi="Times New Roman"/>
        </w:rPr>
        <w:t xml:space="preserve">Chair (2015). </w:t>
      </w:r>
      <w:r w:rsidRPr="00C7778E">
        <w:rPr>
          <w:rFonts w:ascii="Times New Roman" w:hAnsi="Times New Roman"/>
          <w:i/>
        </w:rPr>
        <w:t>Southern States Communication Conference</w:t>
      </w:r>
      <w:r>
        <w:rPr>
          <w:rFonts w:ascii="Times New Roman" w:hAnsi="Times New Roman"/>
        </w:rPr>
        <w:t>. Gender Studies Division.</w:t>
      </w:r>
    </w:p>
    <w:p w14:paraId="3B71BD8F" w14:textId="77777777" w:rsidR="008F26F4" w:rsidRDefault="008F26F4" w:rsidP="002D5A92">
      <w:pPr>
        <w:ind w:left="720" w:hanging="360"/>
        <w:outlineLvl w:val="0"/>
        <w:rPr>
          <w:rFonts w:ascii="Times New Roman" w:hAnsi="Times New Roman"/>
        </w:rPr>
      </w:pPr>
    </w:p>
    <w:p w14:paraId="1B9C365F" w14:textId="58C4ED66" w:rsidR="00E44952" w:rsidRPr="00E44952" w:rsidRDefault="00E44952" w:rsidP="002D5A92">
      <w:pPr>
        <w:ind w:left="720" w:hanging="360"/>
        <w:outlineLvl w:val="0"/>
        <w:rPr>
          <w:rFonts w:ascii="Times New Roman" w:hAnsi="Times New Roman"/>
          <w:i/>
        </w:rPr>
      </w:pPr>
      <w:r w:rsidRPr="00F9196A">
        <w:rPr>
          <w:rFonts w:ascii="Times New Roman" w:hAnsi="Times New Roman"/>
        </w:rPr>
        <w:t>Reviewer (2013</w:t>
      </w:r>
      <w:r w:rsidRPr="00A60147">
        <w:rPr>
          <w:rFonts w:ascii="Times New Roman" w:hAnsi="Times New Roman"/>
        </w:rPr>
        <w:t>).</w:t>
      </w:r>
      <w:r w:rsidRPr="000E203E">
        <w:rPr>
          <w:rFonts w:ascii="Times New Roman" w:hAnsi="Times New Roman"/>
          <w:i/>
        </w:rPr>
        <w:t xml:space="preserve"> Hawaii International Conference on System Sciences (HICSS). </w:t>
      </w:r>
    </w:p>
    <w:p w14:paraId="6D178C64" w14:textId="77777777" w:rsidR="008F26F4" w:rsidRDefault="008F26F4" w:rsidP="008F26F4">
      <w:pPr>
        <w:outlineLvl w:val="0"/>
        <w:rPr>
          <w:rFonts w:ascii="Times New Roman" w:hAnsi="Times New Roman"/>
        </w:rPr>
      </w:pPr>
    </w:p>
    <w:p w14:paraId="612D7BAE" w14:textId="77777777" w:rsidR="00DC08CE" w:rsidRPr="000E203E" w:rsidRDefault="00667C4A" w:rsidP="002D5A92">
      <w:pPr>
        <w:ind w:left="720" w:hanging="360"/>
        <w:outlineLvl w:val="0"/>
        <w:rPr>
          <w:rFonts w:ascii="Times New Roman" w:hAnsi="Times New Roman"/>
        </w:rPr>
      </w:pPr>
      <w:r w:rsidRPr="00F9196A">
        <w:rPr>
          <w:rFonts w:ascii="Times New Roman" w:hAnsi="Times New Roman"/>
        </w:rPr>
        <w:t>Member</w:t>
      </w:r>
      <w:r w:rsidR="00825713" w:rsidRPr="00F9196A">
        <w:rPr>
          <w:rFonts w:ascii="Times New Roman" w:hAnsi="Times New Roman"/>
        </w:rPr>
        <w:t xml:space="preserve"> (2011- p</w:t>
      </w:r>
      <w:r w:rsidRPr="00F9196A">
        <w:rPr>
          <w:rFonts w:ascii="Times New Roman" w:hAnsi="Times New Roman"/>
        </w:rPr>
        <w:t>resent).</w:t>
      </w:r>
      <w:r w:rsidRPr="000E203E">
        <w:rPr>
          <w:rFonts w:ascii="Times New Roman" w:hAnsi="Times New Roman"/>
        </w:rPr>
        <w:t xml:space="preserve"> Southern States Communication Association. </w:t>
      </w:r>
    </w:p>
    <w:p w14:paraId="28EEBFA5" w14:textId="77777777" w:rsidR="00DC08CE" w:rsidRPr="000E203E" w:rsidRDefault="00DC08CE" w:rsidP="00C330A1">
      <w:pPr>
        <w:ind w:left="720" w:hanging="360"/>
        <w:rPr>
          <w:rFonts w:ascii="Times New Roman" w:hAnsi="Times New Roman"/>
        </w:rPr>
      </w:pPr>
    </w:p>
    <w:p w14:paraId="6A3AD2F6" w14:textId="77777777" w:rsidR="00825713" w:rsidRDefault="00DC08CE" w:rsidP="002D5A92">
      <w:pPr>
        <w:ind w:left="720" w:hanging="360"/>
        <w:outlineLvl w:val="0"/>
        <w:rPr>
          <w:rFonts w:ascii="Times New Roman" w:hAnsi="Times New Roman"/>
        </w:rPr>
      </w:pPr>
      <w:r w:rsidRPr="00F9196A">
        <w:rPr>
          <w:rFonts w:ascii="Times New Roman" w:hAnsi="Times New Roman"/>
        </w:rPr>
        <w:t>Member</w:t>
      </w:r>
      <w:r w:rsidR="00825713" w:rsidRPr="00F9196A">
        <w:rPr>
          <w:rFonts w:ascii="Times New Roman" w:hAnsi="Times New Roman"/>
        </w:rPr>
        <w:t xml:space="preserve"> (2012- p</w:t>
      </w:r>
      <w:r w:rsidRPr="00F9196A">
        <w:rPr>
          <w:rFonts w:ascii="Times New Roman" w:hAnsi="Times New Roman"/>
        </w:rPr>
        <w:t>res</w:t>
      </w:r>
      <w:r w:rsidRPr="000E203E">
        <w:rPr>
          <w:rFonts w:ascii="Times New Roman" w:hAnsi="Times New Roman"/>
        </w:rPr>
        <w:t>ent). International Communication Association.</w:t>
      </w:r>
    </w:p>
    <w:p w14:paraId="6DBC2625" w14:textId="77777777" w:rsidR="00825713" w:rsidRDefault="00825713" w:rsidP="00825713">
      <w:pPr>
        <w:ind w:left="720" w:hanging="360"/>
        <w:rPr>
          <w:rFonts w:ascii="Times New Roman" w:hAnsi="Times New Roman"/>
        </w:rPr>
      </w:pPr>
    </w:p>
    <w:p w14:paraId="6610402B" w14:textId="77777777" w:rsidR="00825713" w:rsidRDefault="00825713" w:rsidP="002D5A92">
      <w:pPr>
        <w:ind w:left="720" w:hanging="360"/>
        <w:outlineLvl w:val="0"/>
        <w:rPr>
          <w:rFonts w:ascii="Times New Roman" w:hAnsi="Times New Roman"/>
        </w:rPr>
      </w:pPr>
      <w:r w:rsidRPr="00F9196A">
        <w:rPr>
          <w:rFonts w:ascii="Times New Roman" w:hAnsi="Times New Roman"/>
        </w:rPr>
        <w:t>Member (2009- present</w:t>
      </w:r>
      <w:r w:rsidRPr="000E203E">
        <w:rPr>
          <w:rFonts w:ascii="Times New Roman" w:hAnsi="Times New Roman"/>
        </w:rPr>
        <w:t xml:space="preserve">). </w:t>
      </w:r>
      <w:r>
        <w:rPr>
          <w:rFonts w:ascii="Times New Roman" w:hAnsi="Times New Roman"/>
        </w:rPr>
        <w:t>National</w:t>
      </w:r>
      <w:r w:rsidRPr="000E203E">
        <w:rPr>
          <w:rFonts w:ascii="Times New Roman" w:hAnsi="Times New Roman"/>
        </w:rPr>
        <w:t xml:space="preserve"> Communication Association</w:t>
      </w:r>
    </w:p>
    <w:p w14:paraId="187A8CA9" w14:textId="77777777" w:rsidR="00825713" w:rsidRDefault="00825713" w:rsidP="00825713">
      <w:pPr>
        <w:ind w:left="720" w:hanging="360"/>
        <w:rPr>
          <w:rFonts w:ascii="Times New Roman" w:hAnsi="Times New Roman"/>
        </w:rPr>
      </w:pPr>
    </w:p>
    <w:p w14:paraId="3072FD79" w14:textId="77777777" w:rsidR="00825713" w:rsidRDefault="00825713" w:rsidP="00825713">
      <w:pPr>
        <w:ind w:left="720" w:hanging="360"/>
        <w:rPr>
          <w:rFonts w:ascii="Times New Roman" w:hAnsi="Times New Roman"/>
        </w:rPr>
      </w:pPr>
      <w:r w:rsidRPr="00F9196A">
        <w:rPr>
          <w:rFonts w:ascii="Times New Roman" w:hAnsi="Times New Roman"/>
        </w:rPr>
        <w:t>Member (2011- 2015</w:t>
      </w:r>
      <w:r>
        <w:rPr>
          <w:rFonts w:ascii="Times New Roman" w:hAnsi="Times New Roman"/>
        </w:rPr>
        <w:t>)</w:t>
      </w:r>
      <w:r w:rsidRPr="000E203E">
        <w:rPr>
          <w:rFonts w:ascii="Times New Roman" w:hAnsi="Times New Roman"/>
        </w:rPr>
        <w:t>. Women in Communication Leadership Network, a graduate student association for leadership development, service, networking, and mentoring.</w:t>
      </w:r>
    </w:p>
    <w:p w14:paraId="0E4A19F1" w14:textId="77777777" w:rsidR="00825713" w:rsidRDefault="00825713" w:rsidP="00E44952">
      <w:pPr>
        <w:rPr>
          <w:rFonts w:ascii="Times New Roman" w:hAnsi="Times New Roman"/>
          <w:i/>
        </w:rPr>
      </w:pPr>
    </w:p>
    <w:p w14:paraId="2D94257F" w14:textId="1C786E53" w:rsidR="00E475AE" w:rsidRPr="002F22DB" w:rsidRDefault="00E475AE" w:rsidP="00E475AE">
      <w:pPr>
        <w:ind w:left="720" w:hanging="360"/>
        <w:rPr>
          <w:rFonts w:ascii="Times New Roman" w:hAnsi="Times New Roman"/>
        </w:rPr>
      </w:pPr>
      <w:r w:rsidRPr="00F9196A">
        <w:rPr>
          <w:rFonts w:ascii="Times New Roman" w:hAnsi="Times New Roman"/>
        </w:rPr>
        <w:t>Pro-Bono Consultant</w:t>
      </w:r>
      <w:r>
        <w:rPr>
          <w:rFonts w:ascii="Times New Roman" w:hAnsi="Times New Roman"/>
          <w:i/>
        </w:rPr>
        <w:t xml:space="preserve"> </w:t>
      </w:r>
      <w:r>
        <w:rPr>
          <w:rFonts w:ascii="Times New Roman" w:hAnsi="Times New Roman"/>
        </w:rPr>
        <w:t>(2013-</w:t>
      </w:r>
      <w:r w:rsidR="00B33B15">
        <w:rPr>
          <w:rFonts w:ascii="Times New Roman" w:hAnsi="Times New Roman"/>
        </w:rPr>
        <w:t>2017</w:t>
      </w:r>
      <w:r w:rsidRPr="002F22DB">
        <w:rPr>
          <w:rFonts w:ascii="Times New Roman" w:hAnsi="Times New Roman"/>
        </w:rPr>
        <w:t>).</w:t>
      </w:r>
      <w:r>
        <w:rPr>
          <w:rFonts w:ascii="Times New Roman" w:hAnsi="Times New Roman"/>
          <w:i/>
        </w:rPr>
        <w:t xml:space="preserve"> </w:t>
      </w:r>
      <w:r>
        <w:rPr>
          <w:rFonts w:ascii="Times New Roman" w:hAnsi="Times New Roman"/>
        </w:rPr>
        <w:t xml:space="preserve">Waco YMCA, Texas Sports Hall of Fame, Dr. Pepper Museum, CASA (Court Appointed Special Advocates for children), Caritas, Texas Hunger Initiative, World Hunger Relief, Meals on Wheels, Talitha </w:t>
      </w:r>
      <w:proofErr w:type="spellStart"/>
      <w:r>
        <w:rPr>
          <w:rFonts w:ascii="Times New Roman" w:hAnsi="Times New Roman"/>
        </w:rPr>
        <w:t>Koum</w:t>
      </w:r>
      <w:proofErr w:type="spellEnd"/>
      <w:r>
        <w:rPr>
          <w:rFonts w:ascii="Times New Roman" w:hAnsi="Times New Roman"/>
        </w:rPr>
        <w:t>, Cesar Cha</w:t>
      </w:r>
      <w:r w:rsidR="003A24EA">
        <w:rPr>
          <w:rFonts w:ascii="Times New Roman" w:hAnsi="Times New Roman"/>
        </w:rPr>
        <w:t>vez Middle School, Prosper Waco</w:t>
      </w:r>
      <w:r>
        <w:rPr>
          <w:rFonts w:ascii="Times New Roman" w:hAnsi="Times New Roman"/>
        </w:rPr>
        <w:t xml:space="preserve"> (All in the Waco Area)</w:t>
      </w:r>
    </w:p>
    <w:p w14:paraId="109E8D01" w14:textId="77777777" w:rsidR="00E475AE" w:rsidRDefault="00E475AE" w:rsidP="00825713">
      <w:pPr>
        <w:ind w:left="720" w:hanging="360"/>
        <w:rPr>
          <w:rFonts w:ascii="Times New Roman" w:hAnsi="Times New Roman"/>
        </w:rPr>
      </w:pPr>
    </w:p>
    <w:p w14:paraId="4BD1E7C0" w14:textId="77777777" w:rsidR="00825713" w:rsidRPr="000E203E" w:rsidRDefault="00825713" w:rsidP="00825713">
      <w:pPr>
        <w:ind w:left="720" w:hanging="360"/>
        <w:rPr>
          <w:rFonts w:ascii="Times New Roman" w:hAnsi="Times New Roman"/>
        </w:rPr>
      </w:pPr>
      <w:r w:rsidRPr="00F9196A">
        <w:rPr>
          <w:rFonts w:ascii="Times New Roman" w:hAnsi="Times New Roman"/>
        </w:rPr>
        <w:t>Judge (2010-2013</w:t>
      </w:r>
      <w:r w:rsidRPr="000E203E">
        <w:rPr>
          <w:rFonts w:ascii="Times New Roman" w:hAnsi="Times New Roman"/>
        </w:rPr>
        <w:t xml:space="preserve">).  Voices of Democracy Audio-Essay Competition. (This organization provides over 3 million dollars in college scholarships and savings bonds to high school students each year while ensuring veterans are respected for their service and recognized for their sacrifices). </w:t>
      </w:r>
    </w:p>
    <w:p w14:paraId="4EB4893D" w14:textId="77777777" w:rsidR="002C0175" w:rsidRPr="000E203E" w:rsidRDefault="002C0175" w:rsidP="00B42EB3">
      <w:pPr>
        <w:rPr>
          <w:rFonts w:ascii="Times New Roman" w:hAnsi="Times New Roman"/>
        </w:rPr>
      </w:pPr>
    </w:p>
    <w:p w14:paraId="7F01D6DA" w14:textId="77777777" w:rsidR="002C0175" w:rsidRPr="000E203E" w:rsidRDefault="002C0175" w:rsidP="002D5A92">
      <w:pPr>
        <w:ind w:left="720" w:hanging="360"/>
        <w:outlineLvl w:val="0"/>
        <w:rPr>
          <w:rFonts w:ascii="Times New Roman" w:hAnsi="Times New Roman"/>
          <w:b/>
          <w:u w:val="single"/>
        </w:rPr>
      </w:pPr>
      <w:r w:rsidRPr="000E203E">
        <w:rPr>
          <w:rFonts w:ascii="Times New Roman" w:hAnsi="Times New Roman"/>
          <w:b/>
          <w:u w:val="single"/>
        </w:rPr>
        <w:t>PROFESSIONAL DEVELOPMENT:</w:t>
      </w:r>
    </w:p>
    <w:p w14:paraId="049C6668" w14:textId="77777777" w:rsidR="002C0175" w:rsidRPr="000E203E" w:rsidRDefault="002C0175" w:rsidP="00C330A1">
      <w:pPr>
        <w:ind w:left="720" w:hanging="360"/>
        <w:rPr>
          <w:rFonts w:ascii="Times New Roman" w:hAnsi="Times New Roman"/>
        </w:rPr>
      </w:pPr>
    </w:p>
    <w:p w14:paraId="7F1144F9" w14:textId="77777777" w:rsidR="00DC08CE" w:rsidRPr="000E203E" w:rsidRDefault="002C0175" w:rsidP="00C330A1">
      <w:pPr>
        <w:ind w:left="720" w:hanging="360"/>
        <w:rPr>
          <w:rFonts w:ascii="Times New Roman" w:hAnsi="Times New Roman"/>
        </w:rPr>
      </w:pPr>
      <w:r w:rsidRPr="000E203E">
        <w:rPr>
          <w:rFonts w:ascii="Times New Roman" w:hAnsi="Times New Roman"/>
          <w:i/>
        </w:rPr>
        <w:t>Participant</w:t>
      </w:r>
      <w:r w:rsidRPr="000E203E">
        <w:rPr>
          <w:rFonts w:ascii="Times New Roman" w:hAnsi="Times New Roman"/>
        </w:rPr>
        <w:t xml:space="preserve"> (</w:t>
      </w:r>
      <w:r w:rsidR="00DC08CE" w:rsidRPr="000E203E">
        <w:rPr>
          <w:rFonts w:ascii="Times New Roman" w:hAnsi="Times New Roman"/>
        </w:rPr>
        <w:t>July, 2011</w:t>
      </w:r>
      <w:r w:rsidRPr="000E203E">
        <w:rPr>
          <w:rFonts w:ascii="Times New Roman" w:hAnsi="Times New Roman"/>
        </w:rPr>
        <w:t>)</w:t>
      </w:r>
      <w:r w:rsidR="00DC08CE" w:rsidRPr="000E203E">
        <w:rPr>
          <w:rFonts w:ascii="Times New Roman" w:hAnsi="Times New Roman"/>
        </w:rPr>
        <w:t>. National Science Foundation Re</w:t>
      </w:r>
      <w:r w:rsidR="00D52CF7" w:rsidRPr="000E203E">
        <w:rPr>
          <w:rFonts w:ascii="Times New Roman" w:hAnsi="Times New Roman"/>
        </w:rPr>
        <w:t>gional Grant-</w:t>
      </w:r>
      <w:r w:rsidR="00DC08CE" w:rsidRPr="000E203E">
        <w:rPr>
          <w:rFonts w:ascii="Times New Roman" w:hAnsi="Times New Roman"/>
        </w:rPr>
        <w:t xml:space="preserve">Writing Conference, Austin, Texas. </w:t>
      </w:r>
    </w:p>
    <w:p w14:paraId="548FF034" w14:textId="77777777" w:rsidR="00DC08CE" w:rsidRPr="000E203E" w:rsidRDefault="00DC08CE" w:rsidP="00C330A1">
      <w:pPr>
        <w:ind w:left="720" w:hanging="360"/>
        <w:rPr>
          <w:rFonts w:ascii="Times New Roman" w:hAnsi="Times New Roman"/>
        </w:rPr>
      </w:pPr>
    </w:p>
    <w:p w14:paraId="30FEDC86" w14:textId="77777777" w:rsidR="00551DCE" w:rsidRPr="000E203E" w:rsidRDefault="00DC08CE" w:rsidP="00C330A1">
      <w:pPr>
        <w:pBdr>
          <w:bottom w:val="single" w:sz="6" w:space="1" w:color="auto"/>
        </w:pBdr>
        <w:ind w:left="720" w:hanging="360"/>
        <w:rPr>
          <w:rFonts w:ascii="Times New Roman" w:hAnsi="Times New Roman"/>
          <w:i/>
        </w:rPr>
      </w:pPr>
      <w:r w:rsidRPr="000E203E">
        <w:rPr>
          <w:rFonts w:ascii="Times New Roman" w:hAnsi="Times New Roman"/>
          <w:i/>
        </w:rPr>
        <w:t xml:space="preserve">Participant </w:t>
      </w:r>
      <w:r w:rsidRPr="000E203E">
        <w:rPr>
          <w:rFonts w:ascii="Times New Roman" w:hAnsi="Times New Roman"/>
        </w:rPr>
        <w:t xml:space="preserve">(May, 2012). “Mobile communication, community, and locative media: From the everyday to the revolutionary”. </w:t>
      </w:r>
      <w:r w:rsidRPr="000E203E">
        <w:rPr>
          <w:rFonts w:ascii="Times New Roman" w:hAnsi="Times New Roman"/>
          <w:i/>
        </w:rPr>
        <w:t>International Communication Association Pre-</w:t>
      </w:r>
      <w:proofErr w:type="gramStart"/>
      <w:r w:rsidRPr="000E203E">
        <w:rPr>
          <w:rFonts w:ascii="Times New Roman" w:hAnsi="Times New Roman"/>
          <w:i/>
        </w:rPr>
        <w:t>conference</w:t>
      </w:r>
      <w:proofErr w:type="gramEnd"/>
      <w:r w:rsidRPr="000E203E">
        <w:rPr>
          <w:rFonts w:ascii="Times New Roman" w:hAnsi="Times New Roman"/>
          <w:i/>
        </w:rPr>
        <w:t xml:space="preserve"> Workshop.</w:t>
      </w:r>
    </w:p>
    <w:p w14:paraId="3C5ECE28" w14:textId="77777777" w:rsidR="00551DCE" w:rsidRPr="000E203E" w:rsidRDefault="00551DCE" w:rsidP="00C330A1">
      <w:pPr>
        <w:pBdr>
          <w:bottom w:val="single" w:sz="6" w:space="1" w:color="auto"/>
        </w:pBdr>
        <w:ind w:left="720" w:hanging="360"/>
        <w:rPr>
          <w:rFonts w:ascii="Times New Roman" w:hAnsi="Times New Roman"/>
        </w:rPr>
      </w:pPr>
    </w:p>
    <w:p w14:paraId="1C17A754" w14:textId="77777777" w:rsidR="00F6069A" w:rsidRPr="000E203E" w:rsidRDefault="00551DCE" w:rsidP="00C330A1">
      <w:pPr>
        <w:pBdr>
          <w:bottom w:val="single" w:sz="6" w:space="1" w:color="auto"/>
        </w:pBdr>
        <w:ind w:left="720" w:hanging="360"/>
        <w:rPr>
          <w:rFonts w:ascii="Times New Roman" w:hAnsi="Times New Roman"/>
        </w:rPr>
      </w:pPr>
      <w:r w:rsidRPr="000E203E">
        <w:rPr>
          <w:rFonts w:ascii="Times New Roman" w:hAnsi="Times New Roman"/>
          <w:i/>
        </w:rPr>
        <w:t xml:space="preserve">Participant </w:t>
      </w:r>
      <w:r w:rsidRPr="002F22DB">
        <w:rPr>
          <w:rFonts w:ascii="Times New Roman" w:hAnsi="Times New Roman"/>
        </w:rPr>
        <w:t>(May 2013).</w:t>
      </w:r>
      <w:r w:rsidRPr="000E203E">
        <w:rPr>
          <w:rFonts w:ascii="Times New Roman" w:hAnsi="Times New Roman"/>
          <w:i/>
        </w:rPr>
        <w:t xml:space="preserve"> “</w:t>
      </w:r>
      <w:r w:rsidRPr="000E203E">
        <w:rPr>
          <w:rFonts w:ascii="Times New Roman" w:hAnsi="Times New Roman"/>
        </w:rPr>
        <w:t>Organizational Communication Doctoral Consortium</w:t>
      </w:r>
      <w:r w:rsidRPr="000E203E">
        <w:rPr>
          <w:rFonts w:ascii="Times New Roman" w:hAnsi="Times New Roman"/>
          <w:i/>
        </w:rPr>
        <w:t>.” International Communication Association Pre-</w:t>
      </w:r>
      <w:proofErr w:type="gramStart"/>
      <w:r w:rsidRPr="000E203E">
        <w:rPr>
          <w:rFonts w:ascii="Times New Roman" w:hAnsi="Times New Roman"/>
          <w:i/>
        </w:rPr>
        <w:t>conference</w:t>
      </w:r>
      <w:proofErr w:type="gramEnd"/>
      <w:r w:rsidRPr="000E203E">
        <w:rPr>
          <w:rFonts w:ascii="Times New Roman" w:hAnsi="Times New Roman"/>
          <w:i/>
        </w:rPr>
        <w:t xml:space="preserve"> Workshop.</w:t>
      </w:r>
    </w:p>
    <w:p w14:paraId="527B1057" w14:textId="77777777" w:rsidR="00F6069A" w:rsidRDefault="00F6069A" w:rsidP="00C330A1">
      <w:pPr>
        <w:pBdr>
          <w:bottom w:val="single" w:sz="6" w:space="1" w:color="auto"/>
        </w:pBdr>
        <w:ind w:left="720" w:hanging="360"/>
      </w:pPr>
    </w:p>
    <w:p w14:paraId="562EB6BE" w14:textId="77777777" w:rsidR="000D0F4D" w:rsidRDefault="000D0F4D" w:rsidP="00DA783A">
      <w:pPr>
        <w:rPr>
          <w:rFonts w:ascii="Bookman Old Style" w:hAnsi="Bookman Old Style"/>
          <w:sz w:val="28"/>
        </w:rPr>
      </w:pPr>
    </w:p>
    <w:p w14:paraId="59256865" w14:textId="77777777" w:rsidR="00D52CF7" w:rsidRDefault="00F6069A" w:rsidP="002D5A92">
      <w:pPr>
        <w:ind w:left="720" w:hanging="360"/>
        <w:jc w:val="center"/>
        <w:outlineLvl w:val="0"/>
        <w:rPr>
          <w:rFonts w:ascii="Bookman Old Style" w:hAnsi="Bookman Old Style"/>
          <w:sz w:val="28"/>
        </w:rPr>
      </w:pPr>
      <w:r w:rsidRPr="00F6069A">
        <w:rPr>
          <w:rFonts w:ascii="Bookman Old Style" w:hAnsi="Bookman Old Style"/>
          <w:sz w:val="28"/>
        </w:rPr>
        <w:t>Technical Skills and Expertise</w:t>
      </w:r>
    </w:p>
    <w:p w14:paraId="0B22CE93" w14:textId="77777777" w:rsidR="00D52CF7" w:rsidRDefault="00D52CF7" w:rsidP="00F6069A">
      <w:pPr>
        <w:ind w:left="720" w:hanging="360"/>
        <w:jc w:val="center"/>
        <w:rPr>
          <w:rFonts w:ascii="Bookman Old Style" w:hAnsi="Bookman Old Style"/>
          <w:sz w:val="28"/>
        </w:rPr>
      </w:pPr>
    </w:p>
    <w:p w14:paraId="515B95BF" w14:textId="77777777" w:rsidR="00A526BB" w:rsidRPr="000E203E" w:rsidRDefault="00D52CF7" w:rsidP="00D52CF7">
      <w:pPr>
        <w:pStyle w:val="ListParagraph"/>
        <w:numPr>
          <w:ilvl w:val="0"/>
          <w:numId w:val="7"/>
        </w:numPr>
        <w:rPr>
          <w:rFonts w:ascii="Times New Roman" w:hAnsi="Times New Roman"/>
        </w:rPr>
      </w:pPr>
      <w:r w:rsidRPr="000E203E">
        <w:rPr>
          <w:rFonts w:ascii="Times New Roman" w:hAnsi="Times New Roman"/>
          <w:i/>
        </w:rPr>
        <w:lastRenderedPageBreak/>
        <w:t>Learning Technologies</w:t>
      </w:r>
      <w:r w:rsidRPr="000E203E">
        <w:rPr>
          <w:rFonts w:ascii="Times New Roman" w:hAnsi="Times New Roman"/>
        </w:rPr>
        <w:t xml:space="preserve">: </w:t>
      </w:r>
      <w:proofErr w:type="spellStart"/>
      <w:r w:rsidRPr="000E203E">
        <w:rPr>
          <w:rFonts w:ascii="Times New Roman" w:hAnsi="Times New Roman"/>
        </w:rPr>
        <w:t>BlackBoard</w:t>
      </w:r>
      <w:proofErr w:type="spellEnd"/>
      <w:r w:rsidRPr="000E203E">
        <w:rPr>
          <w:rFonts w:ascii="Times New Roman" w:hAnsi="Times New Roman"/>
        </w:rPr>
        <w:t xml:space="preserve"> (advanced), </w:t>
      </w:r>
      <w:proofErr w:type="spellStart"/>
      <w:r w:rsidRPr="000E203E">
        <w:rPr>
          <w:rFonts w:ascii="Times New Roman" w:hAnsi="Times New Roman"/>
        </w:rPr>
        <w:t>PBworks</w:t>
      </w:r>
      <w:proofErr w:type="spellEnd"/>
      <w:r w:rsidRPr="000E203E">
        <w:rPr>
          <w:rFonts w:ascii="Times New Roman" w:hAnsi="Times New Roman"/>
        </w:rPr>
        <w:t xml:space="preserve"> (intermediate), Box.net (inte</w:t>
      </w:r>
      <w:r w:rsidR="00A526BB" w:rsidRPr="000E203E">
        <w:rPr>
          <w:rFonts w:ascii="Times New Roman" w:hAnsi="Times New Roman"/>
        </w:rPr>
        <w:t xml:space="preserve">rmediate), </w:t>
      </w:r>
      <w:proofErr w:type="spellStart"/>
      <w:r w:rsidR="00A526BB" w:rsidRPr="000E203E">
        <w:rPr>
          <w:rFonts w:ascii="Times New Roman" w:hAnsi="Times New Roman"/>
        </w:rPr>
        <w:t>Mediafire</w:t>
      </w:r>
      <w:proofErr w:type="spellEnd"/>
      <w:r w:rsidR="00A526BB" w:rsidRPr="000E203E">
        <w:rPr>
          <w:rFonts w:ascii="Times New Roman" w:hAnsi="Times New Roman"/>
        </w:rPr>
        <w:t xml:space="preserve"> (advanced)</w:t>
      </w:r>
      <w:r w:rsidR="002F22DB">
        <w:rPr>
          <w:rFonts w:ascii="Times New Roman" w:hAnsi="Times New Roman"/>
        </w:rPr>
        <w:t>, Adobe Connect (intermediate), Canvas (intermediate).</w:t>
      </w:r>
    </w:p>
    <w:p w14:paraId="418CB101" w14:textId="77777777" w:rsidR="00D52CF7" w:rsidRPr="000E203E" w:rsidRDefault="00D52CF7" w:rsidP="00A526BB">
      <w:pPr>
        <w:pStyle w:val="ListParagraph"/>
        <w:ind w:left="1080"/>
        <w:rPr>
          <w:rFonts w:ascii="Times New Roman" w:hAnsi="Times New Roman"/>
        </w:rPr>
      </w:pPr>
    </w:p>
    <w:p w14:paraId="4D6F4D6D" w14:textId="77777777" w:rsidR="00A526BB" w:rsidRPr="000E203E" w:rsidRDefault="00D52CF7" w:rsidP="00D52CF7">
      <w:pPr>
        <w:pStyle w:val="ListParagraph"/>
        <w:numPr>
          <w:ilvl w:val="0"/>
          <w:numId w:val="7"/>
        </w:numPr>
        <w:rPr>
          <w:rFonts w:ascii="Times New Roman" w:hAnsi="Times New Roman"/>
        </w:rPr>
      </w:pPr>
      <w:r w:rsidRPr="000E203E">
        <w:rPr>
          <w:rFonts w:ascii="Times New Roman" w:hAnsi="Times New Roman"/>
          <w:i/>
        </w:rPr>
        <w:t>Data Collection &amp; Analysis</w:t>
      </w:r>
      <w:r w:rsidRPr="000E203E">
        <w:rPr>
          <w:rFonts w:ascii="Times New Roman" w:hAnsi="Times New Roman"/>
        </w:rPr>
        <w:t>: SPSS (advanced)</w:t>
      </w:r>
      <w:r w:rsidR="00A60147">
        <w:rPr>
          <w:rFonts w:ascii="Times New Roman" w:hAnsi="Times New Roman"/>
        </w:rPr>
        <w:t>, SurveyMonkey (advanced), Qual</w:t>
      </w:r>
      <w:r w:rsidRPr="000E203E">
        <w:rPr>
          <w:rFonts w:ascii="Times New Roman" w:hAnsi="Times New Roman"/>
        </w:rPr>
        <w:t>trics (advanced), NVivo (intermediate), Evernote (intermediate)</w:t>
      </w:r>
      <w:r w:rsidR="002F22DB">
        <w:rPr>
          <w:rFonts w:ascii="Times New Roman" w:hAnsi="Times New Roman"/>
        </w:rPr>
        <w:t xml:space="preserve"> AMOS (</w:t>
      </w:r>
      <w:r w:rsidR="00A60147">
        <w:rPr>
          <w:rFonts w:ascii="Times New Roman" w:hAnsi="Times New Roman"/>
        </w:rPr>
        <w:t>advanced</w:t>
      </w:r>
      <w:r w:rsidR="002F22DB">
        <w:rPr>
          <w:rFonts w:ascii="Times New Roman" w:hAnsi="Times New Roman"/>
        </w:rPr>
        <w:t>), LISREL (beginner).</w:t>
      </w:r>
    </w:p>
    <w:p w14:paraId="41FA352D" w14:textId="77777777" w:rsidR="00D52CF7" w:rsidRPr="000E203E" w:rsidRDefault="00D52CF7" w:rsidP="00A526BB">
      <w:pPr>
        <w:rPr>
          <w:rFonts w:ascii="Times New Roman" w:hAnsi="Times New Roman"/>
        </w:rPr>
      </w:pPr>
    </w:p>
    <w:p w14:paraId="36D6CC60" w14:textId="77777777" w:rsidR="002C0175" w:rsidRPr="000E203E" w:rsidRDefault="00A526BB" w:rsidP="00D52CF7">
      <w:pPr>
        <w:pStyle w:val="ListParagraph"/>
        <w:numPr>
          <w:ilvl w:val="0"/>
          <w:numId w:val="7"/>
        </w:numPr>
        <w:rPr>
          <w:rFonts w:ascii="Times New Roman" w:hAnsi="Times New Roman"/>
        </w:rPr>
      </w:pPr>
      <w:r w:rsidRPr="000E203E">
        <w:rPr>
          <w:rFonts w:ascii="Times New Roman" w:hAnsi="Times New Roman"/>
          <w:i/>
        </w:rPr>
        <w:t>Print &amp; Web Design</w:t>
      </w:r>
      <w:r w:rsidRPr="000E203E">
        <w:rPr>
          <w:rFonts w:ascii="Times New Roman" w:hAnsi="Times New Roman"/>
        </w:rPr>
        <w:t xml:space="preserve">: WordPress (advanced), </w:t>
      </w:r>
      <w:r w:rsidR="002F22DB">
        <w:rPr>
          <w:rFonts w:ascii="Times New Roman" w:hAnsi="Times New Roman"/>
        </w:rPr>
        <w:t xml:space="preserve">WiX (intermediate) </w:t>
      </w:r>
      <w:r w:rsidRPr="000E203E">
        <w:rPr>
          <w:rFonts w:ascii="Times New Roman" w:hAnsi="Times New Roman"/>
        </w:rPr>
        <w:t>Blogger (intermediate), Adobe Photoshop (intermediate), Adobe InDesign (beginner)</w:t>
      </w:r>
    </w:p>
    <w:p w14:paraId="696B4E39" w14:textId="77777777" w:rsidR="00637609" w:rsidRDefault="00637609" w:rsidP="00551DCE">
      <w:pPr>
        <w:pBdr>
          <w:bottom w:val="single" w:sz="6" w:space="1" w:color="auto"/>
        </w:pBdr>
      </w:pPr>
    </w:p>
    <w:p w14:paraId="54A4C842" w14:textId="77777777" w:rsidR="00023BD6" w:rsidRDefault="00023BD6" w:rsidP="00637609"/>
    <w:p w14:paraId="50A366DD" w14:textId="77777777" w:rsidR="00445D03" w:rsidRDefault="00023BD6" w:rsidP="002D5A92">
      <w:pPr>
        <w:jc w:val="center"/>
        <w:outlineLvl w:val="0"/>
        <w:rPr>
          <w:rFonts w:ascii="Bookman Old Style" w:hAnsi="Bookman Old Style"/>
          <w:sz w:val="28"/>
        </w:rPr>
      </w:pPr>
      <w:r w:rsidRPr="00023BD6">
        <w:rPr>
          <w:rFonts w:ascii="Bookman Old Style" w:hAnsi="Bookman Old Style"/>
          <w:sz w:val="28"/>
        </w:rPr>
        <w:t>References</w:t>
      </w:r>
    </w:p>
    <w:p w14:paraId="4D1FAC2F" w14:textId="77777777" w:rsidR="00FB53F6" w:rsidRDefault="00FB53F6" w:rsidP="00445D03">
      <w:pPr>
        <w:rPr>
          <w:rFonts w:ascii="Times New Roman" w:hAnsi="Times New Roman"/>
        </w:rPr>
      </w:pPr>
    </w:p>
    <w:p w14:paraId="5C139570" w14:textId="77777777" w:rsidR="00445D03" w:rsidRPr="000E203E" w:rsidRDefault="00445D03" w:rsidP="002D5A92">
      <w:pPr>
        <w:outlineLvl w:val="0"/>
        <w:rPr>
          <w:rFonts w:ascii="Times New Roman" w:hAnsi="Times New Roman"/>
        </w:rPr>
      </w:pPr>
      <w:r w:rsidRPr="000E203E">
        <w:rPr>
          <w:rFonts w:ascii="Times New Roman" w:hAnsi="Times New Roman"/>
        </w:rPr>
        <w:t>Dr. Keri Stephens</w:t>
      </w:r>
    </w:p>
    <w:p w14:paraId="7658E385" w14:textId="2C96DA97" w:rsidR="00972B80" w:rsidRPr="000E203E" w:rsidRDefault="00972B80" w:rsidP="00445D03">
      <w:pPr>
        <w:rPr>
          <w:rFonts w:ascii="Times New Roman" w:hAnsi="Times New Roman"/>
        </w:rPr>
      </w:pPr>
      <w:r w:rsidRPr="000E203E">
        <w:rPr>
          <w:rFonts w:ascii="Times New Roman" w:hAnsi="Times New Roman"/>
        </w:rPr>
        <w:t>Ass</w:t>
      </w:r>
      <w:r w:rsidR="00FB53F6">
        <w:rPr>
          <w:rFonts w:ascii="Times New Roman" w:hAnsi="Times New Roman"/>
        </w:rPr>
        <w:t xml:space="preserve">ociate </w:t>
      </w:r>
      <w:r w:rsidRPr="000E203E">
        <w:rPr>
          <w:rFonts w:ascii="Times New Roman" w:hAnsi="Times New Roman"/>
        </w:rPr>
        <w:t>Professor</w:t>
      </w:r>
    </w:p>
    <w:p w14:paraId="4B1D4C7E" w14:textId="77777777" w:rsidR="00445D03" w:rsidRPr="000E203E" w:rsidRDefault="00445D03" w:rsidP="00445D03">
      <w:pPr>
        <w:rPr>
          <w:rFonts w:ascii="Times New Roman" w:hAnsi="Times New Roman"/>
        </w:rPr>
      </w:pPr>
      <w:r w:rsidRPr="000E203E">
        <w:rPr>
          <w:rFonts w:ascii="Times New Roman" w:hAnsi="Times New Roman"/>
        </w:rPr>
        <w:t>Department of Communication Studies</w:t>
      </w:r>
    </w:p>
    <w:p w14:paraId="3E0C5C42" w14:textId="77777777" w:rsidR="00445D03" w:rsidRPr="000E203E" w:rsidRDefault="00445D03" w:rsidP="00445D03">
      <w:pPr>
        <w:rPr>
          <w:rFonts w:ascii="Times New Roman" w:hAnsi="Times New Roman"/>
        </w:rPr>
      </w:pPr>
      <w:r w:rsidRPr="000E203E">
        <w:rPr>
          <w:rFonts w:ascii="Times New Roman" w:hAnsi="Times New Roman"/>
        </w:rPr>
        <w:t>The University of Texas, Austin</w:t>
      </w:r>
    </w:p>
    <w:p w14:paraId="7B3C2BAF" w14:textId="77777777" w:rsidR="00445D03" w:rsidRPr="000E203E" w:rsidRDefault="00445D03" w:rsidP="00445D03">
      <w:pPr>
        <w:rPr>
          <w:rFonts w:ascii="Times New Roman" w:hAnsi="Times New Roman"/>
        </w:rPr>
      </w:pPr>
    </w:p>
    <w:p w14:paraId="4E64E55D" w14:textId="77777777" w:rsidR="00445D03" w:rsidRPr="000E203E" w:rsidRDefault="00445D03" w:rsidP="002D5A92">
      <w:pPr>
        <w:outlineLvl w:val="0"/>
        <w:rPr>
          <w:rFonts w:ascii="Times New Roman" w:hAnsi="Times New Roman"/>
        </w:rPr>
      </w:pPr>
      <w:r w:rsidRPr="000E203E">
        <w:rPr>
          <w:rFonts w:ascii="Times New Roman" w:hAnsi="Times New Roman"/>
        </w:rPr>
        <w:t>Dr. Larry Browning</w:t>
      </w:r>
    </w:p>
    <w:p w14:paraId="0FC00651" w14:textId="77777777" w:rsidR="00972B80" w:rsidRPr="000E203E" w:rsidRDefault="00972B80" w:rsidP="00445D03">
      <w:pPr>
        <w:rPr>
          <w:rFonts w:ascii="Times New Roman" w:hAnsi="Times New Roman"/>
        </w:rPr>
      </w:pPr>
      <w:r w:rsidRPr="000E203E">
        <w:rPr>
          <w:rFonts w:ascii="Times New Roman" w:hAnsi="Times New Roman"/>
        </w:rPr>
        <w:t>Professor</w:t>
      </w:r>
    </w:p>
    <w:p w14:paraId="54BF099F" w14:textId="77777777" w:rsidR="00445D03" w:rsidRPr="000E203E" w:rsidRDefault="00445D03" w:rsidP="00445D03">
      <w:pPr>
        <w:rPr>
          <w:rFonts w:ascii="Times New Roman" w:hAnsi="Times New Roman"/>
        </w:rPr>
      </w:pPr>
      <w:r w:rsidRPr="000E203E">
        <w:rPr>
          <w:rFonts w:ascii="Times New Roman" w:hAnsi="Times New Roman"/>
        </w:rPr>
        <w:t>Department of Communication Studies</w:t>
      </w:r>
    </w:p>
    <w:p w14:paraId="3FE0FB71" w14:textId="77777777" w:rsidR="00445D03" w:rsidRPr="000E203E" w:rsidRDefault="00445D03" w:rsidP="00445D03">
      <w:pPr>
        <w:rPr>
          <w:rFonts w:ascii="Times New Roman" w:hAnsi="Times New Roman"/>
        </w:rPr>
      </w:pPr>
      <w:r w:rsidRPr="000E203E">
        <w:rPr>
          <w:rFonts w:ascii="Times New Roman" w:hAnsi="Times New Roman"/>
        </w:rPr>
        <w:t>The University of Texas, Austin</w:t>
      </w:r>
    </w:p>
    <w:p w14:paraId="351B005C" w14:textId="77777777" w:rsidR="00445D03" w:rsidRPr="000E203E" w:rsidRDefault="00445D03" w:rsidP="00445D03">
      <w:pPr>
        <w:rPr>
          <w:rFonts w:ascii="Times New Roman" w:hAnsi="Times New Roman"/>
        </w:rPr>
      </w:pPr>
    </w:p>
    <w:p w14:paraId="67E988E2" w14:textId="77777777" w:rsidR="00445D03" w:rsidRPr="000E203E" w:rsidRDefault="00445D03" w:rsidP="002D5A92">
      <w:pPr>
        <w:outlineLvl w:val="0"/>
        <w:rPr>
          <w:rFonts w:ascii="Times New Roman" w:hAnsi="Times New Roman"/>
        </w:rPr>
      </w:pPr>
      <w:r w:rsidRPr="000E203E">
        <w:rPr>
          <w:rFonts w:ascii="Times New Roman" w:hAnsi="Times New Roman"/>
        </w:rPr>
        <w:t>Dr. Dawna Ballard</w:t>
      </w:r>
    </w:p>
    <w:p w14:paraId="0535408A" w14:textId="77777777" w:rsidR="00972B80" w:rsidRPr="000E203E" w:rsidRDefault="00972B80" w:rsidP="00445D03">
      <w:pPr>
        <w:rPr>
          <w:rFonts w:ascii="Times New Roman" w:hAnsi="Times New Roman"/>
        </w:rPr>
      </w:pPr>
      <w:r w:rsidRPr="000E203E">
        <w:rPr>
          <w:rFonts w:ascii="Times New Roman" w:hAnsi="Times New Roman"/>
        </w:rPr>
        <w:t>Associate Professor</w:t>
      </w:r>
    </w:p>
    <w:p w14:paraId="66F999F7" w14:textId="77777777" w:rsidR="00445D03" w:rsidRPr="000E203E" w:rsidRDefault="00445D03" w:rsidP="00445D03">
      <w:pPr>
        <w:rPr>
          <w:rFonts w:ascii="Times New Roman" w:hAnsi="Times New Roman"/>
        </w:rPr>
      </w:pPr>
      <w:r w:rsidRPr="000E203E">
        <w:rPr>
          <w:rFonts w:ascii="Times New Roman" w:hAnsi="Times New Roman"/>
        </w:rPr>
        <w:t>Department of Communication Studies</w:t>
      </w:r>
    </w:p>
    <w:p w14:paraId="127B4EF8" w14:textId="1D246A3B" w:rsidR="003A4747" w:rsidRDefault="00445D03" w:rsidP="00445D03">
      <w:pPr>
        <w:rPr>
          <w:rFonts w:ascii="Times New Roman" w:hAnsi="Times New Roman"/>
        </w:rPr>
      </w:pPr>
      <w:r w:rsidRPr="000E203E">
        <w:rPr>
          <w:rFonts w:ascii="Times New Roman" w:hAnsi="Times New Roman"/>
        </w:rPr>
        <w:t>The University of Texas, Austin</w:t>
      </w:r>
    </w:p>
    <w:p w14:paraId="7FB750EC" w14:textId="77777777" w:rsidR="00C158EE" w:rsidRDefault="00C158EE" w:rsidP="00445D03">
      <w:pPr>
        <w:rPr>
          <w:rFonts w:ascii="Times New Roman" w:hAnsi="Times New Roman"/>
        </w:rPr>
      </w:pPr>
    </w:p>
    <w:p w14:paraId="2293C78D" w14:textId="3C824118" w:rsidR="00C158EE" w:rsidRPr="000E203E" w:rsidRDefault="00C158EE" w:rsidP="00445D03">
      <w:pPr>
        <w:rPr>
          <w:rFonts w:ascii="Times New Roman" w:hAnsi="Times New Roman"/>
        </w:rPr>
      </w:pPr>
      <w:r>
        <w:rPr>
          <w:rFonts w:ascii="Times New Roman" w:hAnsi="Times New Roman"/>
        </w:rPr>
        <w:t xml:space="preserve"> </w:t>
      </w:r>
    </w:p>
    <w:sectPr w:rsidR="00C158EE" w:rsidRPr="000E203E" w:rsidSect="003C3BCC">
      <w:footerReference w:type="even" r:id="rId27"/>
      <w:footerReference w:type="default" r:id="rId28"/>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32FA" w14:textId="77777777" w:rsidR="003A47EF" w:rsidRDefault="003A47EF">
      <w:r>
        <w:separator/>
      </w:r>
    </w:p>
  </w:endnote>
  <w:endnote w:type="continuationSeparator" w:id="0">
    <w:p w14:paraId="11962B60" w14:textId="77777777" w:rsidR="003A47EF" w:rsidRDefault="003A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55B5" w14:textId="77777777" w:rsidR="0054422D" w:rsidRDefault="00B13665" w:rsidP="00283205">
    <w:pPr>
      <w:pStyle w:val="Footer"/>
      <w:framePr w:wrap="around" w:vAnchor="text" w:hAnchor="margin" w:xAlign="right" w:y="1"/>
      <w:rPr>
        <w:rStyle w:val="PageNumber"/>
      </w:rPr>
    </w:pPr>
    <w:r>
      <w:rPr>
        <w:rStyle w:val="PageNumber"/>
      </w:rPr>
      <w:fldChar w:fldCharType="begin"/>
    </w:r>
    <w:r w:rsidR="0054422D">
      <w:rPr>
        <w:rStyle w:val="PageNumber"/>
      </w:rPr>
      <w:instrText xml:space="preserve">PAGE  </w:instrText>
    </w:r>
    <w:r>
      <w:rPr>
        <w:rStyle w:val="PageNumber"/>
      </w:rPr>
      <w:fldChar w:fldCharType="end"/>
    </w:r>
  </w:p>
  <w:p w14:paraId="10DADAE5" w14:textId="77777777" w:rsidR="0054422D" w:rsidRDefault="0054422D" w:rsidP="00FE1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DC7" w14:textId="77777777" w:rsidR="0054422D" w:rsidRPr="00E05445" w:rsidRDefault="00B13665" w:rsidP="00283205">
    <w:pPr>
      <w:pStyle w:val="Footer"/>
      <w:framePr w:wrap="around" w:vAnchor="text" w:hAnchor="margin" w:xAlign="right" w:y="1"/>
      <w:rPr>
        <w:rStyle w:val="PageNumber"/>
        <w:rFonts w:ascii="Times New Roman" w:hAnsi="Times New Roman" w:cs="Times New Roman"/>
      </w:rPr>
    </w:pPr>
    <w:r w:rsidRPr="00E05445">
      <w:rPr>
        <w:rStyle w:val="PageNumber"/>
        <w:rFonts w:ascii="Times New Roman" w:hAnsi="Times New Roman" w:cs="Times New Roman"/>
      </w:rPr>
      <w:fldChar w:fldCharType="begin"/>
    </w:r>
    <w:r w:rsidR="0054422D" w:rsidRPr="00E05445">
      <w:rPr>
        <w:rStyle w:val="PageNumber"/>
        <w:rFonts w:ascii="Times New Roman" w:hAnsi="Times New Roman" w:cs="Times New Roman"/>
      </w:rPr>
      <w:instrText xml:space="preserve">PAGE  </w:instrText>
    </w:r>
    <w:r w:rsidRPr="00E05445">
      <w:rPr>
        <w:rStyle w:val="PageNumber"/>
        <w:rFonts w:ascii="Times New Roman" w:hAnsi="Times New Roman" w:cs="Times New Roman"/>
      </w:rPr>
      <w:fldChar w:fldCharType="separate"/>
    </w:r>
    <w:r w:rsidR="00FA2C1F">
      <w:rPr>
        <w:rStyle w:val="PageNumber"/>
        <w:rFonts w:ascii="Times New Roman" w:hAnsi="Times New Roman" w:cs="Times New Roman"/>
        <w:noProof/>
      </w:rPr>
      <w:t>2</w:t>
    </w:r>
    <w:r w:rsidRPr="00E05445">
      <w:rPr>
        <w:rStyle w:val="PageNumber"/>
        <w:rFonts w:ascii="Times New Roman" w:hAnsi="Times New Roman" w:cs="Times New Roman"/>
      </w:rPr>
      <w:fldChar w:fldCharType="end"/>
    </w:r>
  </w:p>
  <w:p w14:paraId="7DB38160" w14:textId="39DF03B5" w:rsidR="0054422D" w:rsidRPr="00367DD5" w:rsidRDefault="00E13D47" w:rsidP="00FE189A">
    <w:pPr>
      <w:pStyle w:val="Footer"/>
      <w:ind w:right="360"/>
      <w:jc w:val="right"/>
      <w:rPr>
        <w:rFonts w:ascii="Times New Roman" w:hAnsi="Times New Roman" w:cs="Times New Roman"/>
      </w:rPr>
    </w:pPr>
    <w:r>
      <w:rPr>
        <w:rFonts w:ascii="Times New Roman" w:hAnsi="Times New Roman" w:cs="Times New Roman"/>
      </w:rPr>
      <w:t xml:space="preserve">A. </w:t>
    </w:r>
    <w:r w:rsidR="0054422D" w:rsidRPr="00367DD5">
      <w:rPr>
        <w:rFonts w:ascii="Times New Roman" w:hAnsi="Times New Roman" w:cs="Times New Roman"/>
      </w:rPr>
      <w:t>Barrett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5707" w14:textId="77777777" w:rsidR="003A47EF" w:rsidRDefault="003A47EF">
      <w:r>
        <w:separator/>
      </w:r>
    </w:p>
  </w:footnote>
  <w:footnote w:type="continuationSeparator" w:id="0">
    <w:p w14:paraId="65A95F5D" w14:textId="77777777" w:rsidR="003A47EF" w:rsidRDefault="003A4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C52"/>
    <w:multiLevelType w:val="hybridMultilevel"/>
    <w:tmpl w:val="6266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979E6"/>
    <w:multiLevelType w:val="multilevel"/>
    <w:tmpl w:val="8B0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547DC"/>
    <w:multiLevelType w:val="multilevel"/>
    <w:tmpl w:val="1B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314E7"/>
    <w:multiLevelType w:val="multilevel"/>
    <w:tmpl w:val="309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065F5"/>
    <w:multiLevelType w:val="hybridMultilevel"/>
    <w:tmpl w:val="C270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5A50"/>
    <w:multiLevelType w:val="multilevel"/>
    <w:tmpl w:val="CFD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7140D"/>
    <w:multiLevelType w:val="hybridMultilevel"/>
    <w:tmpl w:val="F424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D4724"/>
    <w:multiLevelType w:val="multilevel"/>
    <w:tmpl w:val="EAA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43F1D"/>
    <w:multiLevelType w:val="hybridMultilevel"/>
    <w:tmpl w:val="870A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74A1"/>
    <w:multiLevelType w:val="hybridMultilevel"/>
    <w:tmpl w:val="0884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53767"/>
    <w:multiLevelType w:val="hybridMultilevel"/>
    <w:tmpl w:val="C796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2E05A4"/>
    <w:multiLevelType w:val="multilevel"/>
    <w:tmpl w:val="2EA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E3A07"/>
    <w:multiLevelType w:val="multilevel"/>
    <w:tmpl w:val="A72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4437F"/>
    <w:multiLevelType w:val="multilevel"/>
    <w:tmpl w:val="58D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6236E"/>
    <w:multiLevelType w:val="hybridMultilevel"/>
    <w:tmpl w:val="D970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328E8"/>
    <w:multiLevelType w:val="multilevel"/>
    <w:tmpl w:val="1BA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53AB7"/>
    <w:multiLevelType w:val="hybridMultilevel"/>
    <w:tmpl w:val="8BEA2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B710F1"/>
    <w:multiLevelType w:val="hybridMultilevel"/>
    <w:tmpl w:val="4DB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50F9F"/>
    <w:multiLevelType w:val="hybridMultilevel"/>
    <w:tmpl w:val="DAE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0627D"/>
    <w:multiLevelType w:val="hybridMultilevel"/>
    <w:tmpl w:val="31D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E118E"/>
    <w:multiLevelType w:val="multilevel"/>
    <w:tmpl w:val="70C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70ED9"/>
    <w:multiLevelType w:val="multilevel"/>
    <w:tmpl w:val="8E1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D6ACD"/>
    <w:multiLevelType w:val="multilevel"/>
    <w:tmpl w:val="12F6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F761D"/>
    <w:multiLevelType w:val="multilevel"/>
    <w:tmpl w:val="1AB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4"/>
  </w:num>
  <w:num w:numId="4">
    <w:abstractNumId w:val="0"/>
  </w:num>
  <w:num w:numId="5">
    <w:abstractNumId w:val="18"/>
  </w:num>
  <w:num w:numId="6">
    <w:abstractNumId w:val="14"/>
  </w:num>
  <w:num w:numId="7">
    <w:abstractNumId w:val="16"/>
  </w:num>
  <w:num w:numId="8">
    <w:abstractNumId w:val="6"/>
  </w:num>
  <w:num w:numId="9">
    <w:abstractNumId w:val="9"/>
  </w:num>
  <w:num w:numId="10">
    <w:abstractNumId w:val="19"/>
  </w:num>
  <w:num w:numId="11">
    <w:abstractNumId w:val="10"/>
  </w:num>
  <w:num w:numId="12">
    <w:abstractNumId w:val="22"/>
  </w:num>
  <w:num w:numId="13">
    <w:abstractNumId w:val="2"/>
  </w:num>
  <w:num w:numId="14">
    <w:abstractNumId w:val="15"/>
  </w:num>
  <w:num w:numId="15">
    <w:abstractNumId w:val="11"/>
  </w:num>
  <w:num w:numId="16">
    <w:abstractNumId w:val="21"/>
  </w:num>
  <w:num w:numId="17">
    <w:abstractNumId w:val="1"/>
  </w:num>
  <w:num w:numId="18">
    <w:abstractNumId w:val="20"/>
  </w:num>
  <w:num w:numId="19">
    <w:abstractNumId w:val="13"/>
  </w:num>
  <w:num w:numId="20">
    <w:abstractNumId w:val="3"/>
  </w:num>
  <w:num w:numId="21">
    <w:abstractNumId w:val="12"/>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47"/>
    <w:rsid w:val="0000704D"/>
    <w:rsid w:val="00016135"/>
    <w:rsid w:val="00016502"/>
    <w:rsid w:val="00016D2C"/>
    <w:rsid w:val="00023BD6"/>
    <w:rsid w:val="00024396"/>
    <w:rsid w:val="000259A3"/>
    <w:rsid w:val="00025A51"/>
    <w:rsid w:val="00026059"/>
    <w:rsid w:val="00031D48"/>
    <w:rsid w:val="00037955"/>
    <w:rsid w:val="00044C6D"/>
    <w:rsid w:val="0004556C"/>
    <w:rsid w:val="0005013E"/>
    <w:rsid w:val="00051095"/>
    <w:rsid w:val="00052F52"/>
    <w:rsid w:val="00053972"/>
    <w:rsid w:val="000556DA"/>
    <w:rsid w:val="00056486"/>
    <w:rsid w:val="000719D2"/>
    <w:rsid w:val="00075B42"/>
    <w:rsid w:val="000848A3"/>
    <w:rsid w:val="00086A99"/>
    <w:rsid w:val="00091D2A"/>
    <w:rsid w:val="000947FB"/>
    <w:rsid w:val="000A3B4B"/>
    <w:rsid w:val="000B2B42"/>
    <w:rsid w:val="000B2C75"/>
    <w:rsid w:val="000B5F36"/>
    <w:rsid w:val="000B719C"/>
    <w:rsid w:val="000B752C"/>
    <w:rsid w:val="000C0261"/>
    <w:rsid w:val="000C5BBA"/>
    <w:rsid w:val="000C69FE"/>
    <w:rsid w:val="000D0DE3"/>
    <w:rsid w:val="000D0F4D"/>
    <w:rsid w:val="000D3193"/>
    <w:rsid w:val="000D4C3B"/>
    <w:rsid w:val="000D603B"/>
    <w:rsid w:val="000E203E"/>
    <w:rsid w:val="000E3379"/>
    <w:rsid w:val="000E370F"/>
    <w:rsid w:val="000E54B4"/>
    <w:rsid w:val="000F185C"/>
    <w:rsid w:val="000F7596"/>
    <w:rsid w:val="00106290"/>
    <w:rsid w:val="0010647C"/>
    <w:rsid w:val="00113235"/>
    <w:rsid w:val="00113313"/>
    <w:rsid w:val="00115361"/>
    <w:rsid w:val="00120B57"/>
    <w:rsid w:val="00123C0B"/>
    <w:rsid w:val="00134513"/>
    <w:rsid w:val="00147F64"/>
    <w:rsid w:val="00161895"/>
    <w:rsid w:val="001661D5"/>
    <w:rsid w:val="0017388D"/>
    <w:rsid w:val="001743EE"/>
    <w:rsid w:val="00174E02"/>
    <w:rsid w:val="0018644D"/>
    <w:rsid w:val="00190579"/>
    <w:rsid w:val="00193C33"/>
    <w:rsid w:val="001A40B0"/>
    <w:rsid w:val="001A5037"/>
    <w:rsid w:val="001B0B41"/>
    <w:rsid w:val="001B756D"/>
    <w:rsid w:val="001C60E2"/>
    <w:rsid w:val="001D16A1"/>
    <w:rsid w:val="001D34DF"/>
    <w:rsid w:val="001E43F8"/>
    <w:rsid w:val="001E5791"/>
    <w:rsid w:val="001E692A"/>
    <w:rsid w:val="001F54F9"/>
    <w:rsid w:val="001F743F"/>
    <w:rsid w:val="001F7C49"/>
    <w:rsid w:val="001F7D15"/>
    <w:rsid w:val="002011A4"/>
    <w:rsid w:val="00206ACF"/>
    <w:rsid w:val="00206E45"/>
    <w:rsid w:val="002071BA"/>
    <w:rsid w:val="00207794"/>
    <w:rsid w:val="002109CE"/>
    <w:rsid w:val="00210AF1"/>
    <w:rsid w:val="00212909"/>
    <w:rsid w:val="002213E2"/>
    <w:rsid w:val="00222663"/>
    <w:rsid w:val="00224296"/>
    <w:rsid w:val="00231CAC"/>
    <w:rsid w:val="002416C2"/>
    <w:rsid w:val="0024484C"/>
    <w:rsid w:val="00250B5D"/>
    <w:rsid w:val="0026450B"/>
    <w:rsid w:val="00265A81"/>
    <w:rsid w:val="00265FF4"/>
    <w:rsid w:val="002703BD"/>
    <w:rsid w:val="002728ED"/>
    <w:rsid w:val="00273E87"/>
    <w:rsid w:val="002775B0"/>
    <w:rsid w:val="00280BB9"/>
    <w:rsid w:val="00283205"/>
    <w:rsid w:val="002832E2"/>
    <w:rsid w:val="00287F75"/>
    <w:rsid w:val="00292F60"/>
    <w:rsid w:val="002A5354"/>
    <w:rsid w:val="002A55C8"/>
    <w:rsid w:val="002B15B9"/>
    <w:rsid w:val="002B7855"/>
    <w:rsid w:val="002C0175"/>
    <w:rsid w:val="002C02E6"/>
    <w:rsid w:val="002C5E6B"/>
    <w:rsid w:val="002C618C"/>
    <w:rsid w:val="002D0AE3"/>
    <w:rsid w:val="002D5A92"/>
    <w:rsid w:val="002F22DB"/>
    <w:rsid w:val="002F2E28"/>
    <w:rsid w:val="00302AC9"/>
    <w:rsid w:val="00303BF7"/>
    <w:rsid w:val="00323048"/>
    <w:rsid w:val="00326CA8"/>
    <w:rsid w:val="0033302D"/>
    <w:rsid w:val="00333752"/>
    <w:rsid w:val="00334435"/>
    <w:rsid w:val="00342A1C"/>
    <w:rsid w:val="00361E99"/>
    <w:rsid w:val="00367DD5"/>
    <w:rsid w:val="00370422"/>
    <w:rsid w:val="00372EDE"/>
    <w:rsid w:val="003742F1"/>
    <w:rsid w:val="00376795"/>
    <w:rsid w:val="00381999"/>
    <w:rsid w:val="0038414C"/>
    <w:rsid w:val="003855B2"/>
    <w:rsid w:val="003867B4"/>
    <w:rsid w:val="00393F90"/>
    <w:rsid w:val="0039472A"/>
    <w:rsid w:val="0039566F"/>
    <w:rsid w:val="00397247"/>
    <w:rsid w:val="003A09E7"/>
    <w:rsid w:val="003A24EA"/>
    <w:rsid w:val="003A2948"/>
    <w:rsid w:val="003A29FA"/>
    <w:rsid w:val="003A4559"/>
    <w:rsid w:val="003A4747"/>
    <w:rsid w:val="003A47EF"/>
    <w:rsid w:val="003A7D32"/>
    <w:rsid w:val="003B7C3F"/>
    <w:rsid w:val="003C3BCC"/>
    <w:rsid w:val="003D04BA"/>
    <w:rsid w:val="003D0627"/>
    <w:rsid w:val="003E5083"/>
    <w:rsid w:val="003F1C88"/>
    <w:rsid w:val="003F706A"/>
    <w:rsid w:val="004003BA"/>
    <w:rsid w:val="00401A64"/>
    <w:rsid w:val="004034CD"/>
    <w:rsid w:val="0041608A"/>
    <w:rsid w:val="004173DA"/>
    <w:rsid w:val="0042196E"/>
    <w:rsid w:val="00421DF8"/>
    <w:rsid w:val="00425053"/>
    <w:rsid w:val="004271BE"/>
    <w:rsid w:val="004306BD"/>
    <w:rsid w:val="00430ECA"/>
    <w:rsid w:val="004358D1"/>
    <w:rsid w:val="004411F2"/>
    <w:rsid w:val="00443247"/>
    <w:rsid w:val="004444A1"/>
    <w:rsid w:val="004448FF"/>
    <w:rsid w:val="00445D03"/>
    <w:rsid w:val="0045072F"/>
    <w:rsid w:val="004510C1"/>
    <w:rsid w:val="00454AA0"/>
    <w:rsid w:val="0046146C"/>
    <w:rsid w:val="00466F7B"/>
    <w:rsid w:val="00467821"/>
    <w:rsid w:val="0047747E"/>
    <w:rsid w:val="0048178C"/>
    <w:rsid w:val="00483A1D"/>
    <w:rsid w:val="00484A92"/>
    <w:rsid w:val="00486D0B"/>
    <w:rsid w:val="00490F6E"/>
    <w:rsid w:val="004A2105"/>
    <w:rsid w:val="004A5170"/>
    <w:rsid w:val="004A710E"/>
    <w:rsid w:val="004B19BC"/>
    <w:rsid w:val="004B565C"/>
    <w:rsid w:val="004B681C"/>
    <w:rsid w:val="004C2879"/>
    <w:rsid w:val="004C41EE"/>
    <w:rsid w:val="004D5F89"/>
    <w:rsid w:val="004E4D8E"/>
    <w:rsid w:val="004E59B6"/>
    <w:rsid w:val="004F72BE"/>
    <w:rsid w:val="00502E5C"/>
    <w:rsid w:val="00503AD9"/>
    <w:rsid w:val="00506875"/>
    <w:rsid w:val="00507B39"/>
    <w:rsid w:val="005100BF"/>
    <w:rsid w:val="00520622"/>
    <w:rsid w:val="0053363A"/>
    <w:rsid w:val="0053468E"/>
    <w:rsid w:val="0053570D"/>
    <w:rsid w:val="0054422D"/>
    <w:rsid w:val="00546FC3"/>
    <w:rsid w:val="00551DCE"/>
    <w:rsid w:val="0055255E"/>
    <w:rsid w:val="00553D88"/>
    <w:rsid w:val="00555979"/>
    <w:rsid w:val="005733DF"/>
    <w:rsid w:val="0057474A"/>
    <w:rsid w:val="005825ED"/>
    <w:rsid w:val="00593371"/>
    <w:rsid w:val="00594ADE"/>
    <w:rsid w:val="005970C9"/>
    <w:rsid w:val="005A18B5"/>
    <w:rsid w:val="005A1C6D"/>
    <w:rsid w:val="005A274C"/>
    <w:rsid w:val="005A6B12"/>
    <w:rsid w:val="005B7ED0"/>
    <w:rsid w:val="005C1ABC"/>
    <w:rsid w:val="005D2143"/>
    <w:rsid w:val="005D77A4"/>
    <w:rsid w:val="005E099E"/>
    <w:rsid w:val="005F2167"/>
    <w:rsid w:val="005F46D4"/>
    <w:rsid w:val="0060396D"/>
    <w:rsid w:val="0060579A"/>
    <w:rsid w:val="00610BAA"/>
    <w:rsid w:val="00613388"/>
    <w:rsid w:val="00613A82"/>
    <w:rsid w:val="00620C22"/>
    <w:rsid w:val="00621694"/>
    <w:rsid w:val="00622CE6"/>
    <w:rsid w:val="00627EAA"/>
    <w:rsid w:val="00633EDB"/>
    <w:rsid w:val="00637609"/>
    <w:rsid w:val="0064303F"/>
    <w:rsid w:val="00651BA9"/>
    <w:rsid w:val="006536E1"/>
    <w:rsid w:val="0065598F"/>
    <w:rsid w:val="00664BBC"/>
    <w:rsid w:val="0066736A"/>
    <w:rsid w:val="00667C4A"/>
    <w:rsid w:val="00670D10"/>
    <w:rsid w:val="00670E96"/>
    <w:rsid w:val="006723C3"/>
    <w:rsid w:val="00676188"/>
    <w:rsid w:val="00682FD6"/>
    <w:rsid w:val="00683A00"/>
    <w:rsid w:val="006873A6"/>
    <w:rsid w:val="00690CF3"/>
    <w:rsid w:val="006945C3"/>
    <w:rsid w:val="006956A0"/>
    <w:rsid w:val="006A12E6"/>
    <w:rsid w:val="006A1EB2"/>
    <w:rsid w:val="006A3C4D"/>
    <w:rsid w:val="006A3EAD"/>
    <w:rsid w:val="006A5D5A"/>
    <w:rsid w:val="006A66A8"/>
    <w:rsid w:val="006B10A9"/>
    <w:rsid w:val="006B6CDA"/>
    <w:rsid w:val="006D446E"/>
    <w:rsid w:val="006D763D"/>
    <w:rsid w:val="006D7A1E"/>
    <w:rsid w:val="006E2A47"/>
    <w:rsid w:val="006E72E5"/>
    <w:rsid w:val="006F5838"/>
    <w:rsid w:val="006F6581"/>
    <w:rsid w:val="007050B3"/>
    <w:rsid w:val="00712B20"/>
    <w:rsid w:val="0071677D"/>
    <w:rsid w:val="00717783"/>
    <w:rsid w:val="00725496"/>
    <w:rsid w:val="0072613D"/>
    <w:rsid w:val="0072720E"/>
    <w:rsid w:val="00734F0D"/>
    <w:rsid w:val="007415C4"/>
    <w:rsid w:val="007429BD"/>
    <w:rsid w:val="007560E9"/>
    <w:rsid w:val="00761AC7"/>
    <w:rsid w:val="00765AD8"/>
    <w:rsid w:val="00766B8E"/>
    <w:rsid w:val="007672D9"/>
    <w:rsid w:val="007679E9"/>
    <w:rsid w:val="007702CA"/>
    <w:rsid w:val="00773BB9"/>
    <w:rsid w:val="00775ADD"/>
    <w:rsid w:val="007779C4"/>
    <w:rsid w:val="00784EDA"/>
    <w:rsid w:val="0079265E"/>
    <w:rsid w:val="007928A6"/>
    <w:rsid w:val="00792C9E"/>
    <w:rsid w:val="00795ECC"/>
    <w:rsid w:val="007A2134"/>
    <w:rsid w:val="007A24E2"/>
    <w:rsid w:val="007A4163"/>
    <w:rsid w:val="007A5A1D"/>
    <w:rsid w:val="007B30F3"/>
    <w:rsid w:val="007B4DD1"/>
    <w:rsid w:val="007C06AB"/>
    <w:rsid w:val="007C0BAD"/>
    <w:rsid w:val="007C1028"/>
    <w:rsid w:val="007C2891"/>
    <w:rsid w:val="007C3480"/>
    <w:rsid w:val="007C75AA"/>
    <w:rsid w:val="007D3274"/>
    <w:rsid w:val="007D3DE1"/>
    <w:rsid w:val="007D6C08"/>
    <w:rsid w:val="007D714A"/>
    <w:rsid w:val="007F0996"/>
    <w:rsid w:val="007F1691"/>
    <w:rsid w:val="007F18CA"/>
    <w:rsid w:val="00800479"/>
    <w:rsid w:val="00804DF9"/>
    <w:rsid w:val="008058A5"/>
    <w:rsid w:val="008110CF"/>
    <w:rsid w:val="008152E8"/>
    <w:rsid w:val="0082063B"/>
    <w:rsid w:val="00825713"/>
    <w:rsid w:val="0082748B"/>
    <w:rsid w:val="0082753C"/>
    <w:rsid w:val="00830417"/>
    <w:rsid w:val="00831E50"/>
    <w:rsid w:val="0083352A"/>
    <w:rsid w:val="008344CB"/>
    <w:rsid w:val="0083472E"/>
    <w:rsid w:val="0083735A"/>
    <w:rsid w:val="008402E9"/>
    <w:rsid w:val="00840EC3"/>
    <w:rsid w:val="00842E0D"/>
    <w:rsid w:val="0084411F"/>
    <w:rsid w:val="00850563"/>
    <w:rsid w:val="00854816"/>
    <w:rsid w:val="008551B2"/>
    <w:rsid w:val="00865F35"/>
    <w:rsid w:val="008748D5"/>
    <w:rsid w:val="008801E5"/>
    <w:rsid w:val="008829F7"/>
    <w:rsid w:val="00886979"/>
    <w:rsid w:val="00887FAF"/>
    <w:rsid w:val="008948D7"/>
    <w:rsid w:val="0089717C"/>
    <w:rsid w:val="008A18E9"/>
    <w:rsid w:val="008A2C70"/>
    <w:rsid w:val="008A399A"/>
    <w:rsid w:val="008D233D"/>
    <w:rsid w:val="008D2F28"/>
    <w:rsid w:val="008D32FD"/>
    <w:rsid w:val="008D3F72"/>
    <w:rsid w:val="008D649C"/>
    <w:rsid w:val="008D76A9"/>
    <w:rsid w:val="008E1DD3"/>
    <w:rsid w:val="008E5B0D"/>
    <w:rsid w:val="008F0BE9"/>
    <w:rsid w:val="008F26F4"/>
    <w:rsid w:val="008F32CE"/>
    <w:rsid w:val="008F740A"/>
    <w:rsid w:val="00901ABF"/>
    <w:rsid w:val="009049C8"/>
    <w:rsid w:val="00910EA0"/>
    <w:rsid w:val="00911F8F"/>
    <w:rsid w:val="009239DB"/>
    <w:rsid w:val="00924A82"/>
    <w:rsid w:val="00924C67"/>
    <w:rsid w:val="00933019"/>
    <w:rsid w:val="009342E3"/>
    <w:rsid w:val="00934824"/>
    <w:rsid w:val="0094414A"/>
    <w:rsid w:val="00951BC9"/>
    <w:rsid w:val="00955D29"/>
    <w:rsid w:val="00957E38"/>
    <w:rsid w:val="00961D32"/>
    <w:rsid w:val="00967106"/>
    <w:rsid w:val="00972B80"/>
    <w:rsid w:val="00974ED8"/>
    <w:rsid w:val="00976F02"/>
    <w:rsid w:val="009809D6"/>
    <w:rsid w:val="009930A6"/>
    <w:rsid w:val="00993761"/>
    <w:rsid w:val="009A1DB0"/>
    <w:rsid w:val="009A2DA5"/>
    <w:rsid w:val="009B1EB4"/>
    <w:rsid w:val="009C2C9C"/>
    <w:rsid w:val="009C4EF1"/>
    <w:rsid w:val="009D03A3"/>
    <w:rsid w:val="009D09E0"/>
    <w:rsid w:val="009D0EEC"/>
    <w:rsid w:val="009D3ED2"/>
    <w:rsid w:val="009D66B2"/>
    <w:rsid w:val="009D6ED2"/>
    <w:rsid w:val="009E0978"/>
    <w:rsid w:val="009E31E1"/>
    <w:rsid w:val="009E45D2"/>
    <w:rsid w:val="009E4684"/>
    <w:rsid w:val="009E4A86"/>
    <w:rsid w:val="009E4ADE"/>
    <w:rsid w:val="009E7FD7"/>
    <w:rsid w:val="009F2162"/>
    <w:rsid w:val="00A002A2"/>
    <w:rsid w:val="00A0446E"/>
    <w:rsid w:val="00A0468C"/>
    <w:rsid w:val="00A062B2"/>
    <w:rsid w:val="00A108F9"/>
    <w:rsid w:val="00A11DF8"/>
    <w:rsid w:val="00A13895"/>
    <w:rsid w:val="00A15035"/>
    <w:rsid w:val="00A21172"/>
    <w:rsid w:val="00A237C4"/>
    <w:rsid w:val="00A2541C"/>
    <w:rsid w:val="00A35679"/>
    <w:rsid w:val="00A35888"/>
    <w:rsid w:val="00A3779B"/>
    <w:rsid w:val="00A4092F"/>
    <w:rsid w:val="00A416D6"/>
    <w:rsid w:val="00A4549E"/>
    <w:rsid w:val="00A45EEF"/>
    <w:rsid w:val="00A46328"/>
    <w:rsid w:val="00A526BB"/>
    <w:rsid w:val="00A5489C"/>
    <w:rsid w:val="00A60147"/>
    <w:rsid w:val="00A60C48"/>
    <w:rsid w:val="00A60E39"/>
    <w:rsid w:val="00A61BF4"/>
    <w:rsid w:val="00A63580"/>
    <w:rsid w:val="00A66C01"/>
    <w:rsid w:val="00A71772"/>
    <w:rsid w:val="00A72542"/>
    <w:rsid w:val="00A77D52"/>
    <w:rsid w:val="00A77ED9"/>
    <w:rsid w:val="00A80D05"/>
    <w:rsid w:val="00A83B11"/>
    <w:rsid w:val="00A83FC1"/>
    <w:rsid w:val="00A9264B"/>
    <w:rsid w:val="00A92BC4"/>
    <w:rsid w:val="00A95DE8"/>
    <w:rsid w:val="00A97383"/>
    <w:rsid w:val="00A97FC1"/>
    <w:rsid w:val="00AA0230"/>
    <w:rsid w:val="00AA3161"/>
    <w:rsid w:val="00AA5C41"/>
    <w:rsid w:val="00AB3FDA"/>
    <w:rsid w:val="00AB67AE"/>
    <w:rsid w:val="00AC1F26"/>
    <w:rsid w:val="00AC50EA"/>
    <w:rsid w:val="00AD01E0"/>
    <w:rsid w:val="00AD3A01"/>
    <w:rsid w:val="00AD45FE"/>
    <w:rsid w:val="00AD5631"/>
    <w:rsid w:val="00AD6CE6"/>
    <w:rsid w:val="00AF31A4"/>
    <w:rsid w:val="00AF57DA"/>
    <w:rsid w:val="00AF7AE7"/>
    <w:rsid w:val="00B06831"/>
    <w:rsid w:val="00B07E84"/>
    <w:rsid w:val="00B13665"/>
    <w:rsid w:val="00B211E5"/>
    <w:rsid w:val="00B22E3C"/>
    <w:rsid w:val="00B264EA"/>
    <w:rsid w:val="00B302D1"/>
    <w:rsid w:val="00B33B15"/>
    <w:rsid w:val="00B3720C"/>
    <w:rsid w:val="00B37248"/>
    <w:rsid w:val="00B42EB3"/>
    <w:rsid w:val="00B44E86"/>
    <w:rsid w:val="00B45467"/>
    <w:rsid w:val="00B46061"/>
    <w:rsid w:val="00B503E3"/>
    <w:rsid w:val="00B55E07"/>
    <w:rsid w:val="00B55FB3"/>
    <w:rsid w:val="00B604CA"/>
    <w:rsid w:val="00B623EF"/>
    <w:rsid w:val="00B70FE8"/>
    <w:rsid w:val="00B77C4D"/>
    <w:rsid w:val="00B8058A"/>
    <w:rsid w:val="00B85F45"/>
    <w:rsid w:val="00B91F18"/>
    <w:rsid w:val="00B92998"/>
    <w:rsid w:val="00B92B9C"/>
    <w:rsid w:val="00BA1058"/>
    <w:rsid w:val="00BA6796"/>
    <w:rsid w:val="00BA7483"/>
    <w:rsid w:val="00BB2DEE"/>
    <w:rsid w:val="00BC081A"/>
    <w:rsid w:val="00BC7F89"/>
    <w:rsid w:val="00BD043A"/>
    <w:rsid w:val="00BE4005"/>
    <w:rsid w:val="00BE4541"/>
    <w:rsid w:val="00BE685E"/>
    <w:rsid w:val="00BE7955"/>
    <w:rsid w:val="00BF3570"/>
    <w:rsid w:val="00C00D72"/>
    <w:rsid w:val="00C1348E"/>
    <w:rsid w:val="00C142CC"/>
    <w:rsid w:val="00C158EE"/>
    <w:rsid w:val="00C174F3"/>
    <w:rsid w:val="00C20315"/>
    <w:rsid w:val="00C231FE"/>
    <w:rsid w:val="00C26261"/>
    <w:rsid w:val="00C26315"/>
    <w:rsid w:val="00C27305"/>
    <w:rsid w:val="00C330A1"/>
    <w:rsid w:val="00C33C4A"/>
    <w:rsid w:val="00C346BE"/>
    <w:rsid w:val="00C34E0C"/>
    <w:rsid w:val="00C35480"/>
    <w:rsid w:val="00C4717E"/>
    <w:rsid w:val="00C631DC"/>
    <w:rsid w:val="00C63F46"/>
    <w:rsid w:val="00C65194"/>
    <w:rsid w:val="00C7176A"/>
    <w:rsid w:val="00C728FC"/>
    <w:rsid w:val="00C7300C"/>
    <w:rsid w:val="00C75D74"/>
    <w:rsid w:val="00C7778E"/>
    <w:rsid w:val="00C80C67"/>
    <w:rsid w:val="00C83959"/>
    <w:rsid w:val="00C90407"/>
    <w:rsid w:val="00C90D1B"/>
    <w:rsid w:val="00C95E2A"/>
    <w:rsid w:val="00C97152"/>
    <w:rsid w:val="00CA6017"/>
    <w:rsid w:val="00CB1E24"/>
    <w:rsid w:val="00CC01ED"/>
    <w:rsid w:val="00CC0927"/>
    <w:rsid w:val="00CC3F28"/>
    <w:rsid w:val="00CC72CC"/>
    <w:rsid w:val="00CD3F22"/>
    <w:rsid w:val="00CD7425"/>
    <w:rsid w:val="00CE48E5"/>
    <w:rsid w:val="00CE75DE"/>
    <w:rsid w:val="00CF0492"/>
    <w:rsid w:val="00CF23E5"/>
    <w:rsid w:val="00CF74C6"/>
    <w:rsid w:val="00D05E8A"/>
    <w:rsid w:val="00D148C7"/>
    <w:rsid w:val="00D16B71"/>
    <w:rsid w:val="00D340FD"/>
    <w:rsid w:val="00D3676B"/>
    <w:rsid w:val="00D3712B"/>
    <w:rsid w:val="00D41F0D"/>
    <w:rsid w:val="00D445A4"/>
    <w:rsid w:val="00D52800"/>
    <w:rsid w:val="00D52CF7"/>
    <w:rsid w:val="00D54C1D"/>
    <w:rsid w:val="00D5718F"/>
    <w:rsid w:val="00D57766"/>
    <w:rsid w:val="00D603DC"/>
    <w:rsid w:val="00D60876"/>
    <w:rsid w:val="00D62574"/>
    <w:rsid w:val="00D641AB"/>
    <w:rsid w:val="00D67B15"/>
    <w:rsid w:val="00D705B6"/>
    <w:rsid w:val="00D7255B"/>
    <w:rsid w:val="00D72AEC"/>
    <w:rsid w:val="00D72AFF"/>
    <w:rsid w:val="00D73370"/>
    <w:rsid w:val="00D742B8"/>
    <w:rsid w:val="00D74CCF"/>
    <w:rsid w:val="00D74E00"/>
    <w:rsid w:val="00D76AA6"/>
    <w:rsid w:val="00D905BC"/>
    <w:rsid w:val="00D91F87"/>
    <w:rsid w:val="00D973CB"/>
    <w:rsid w:val="00D975E5"/>
    <w:rsid w:val="00DA783A"/>
    <w:rsid w:val="00DC08CE"/>
    <w:rsid w:val="00DC4F2D"/>
    <w:rsid w:val="00DC588E"/>
    <w:rsid w:val="00DD1E90"/>
    <w:rsid w:val="00DD3A50"/>
    <w:rsid w:val="00DD3F34"/>
    <w:rsid w:val="00DD4779"/>
    <w:rsid w:val="00DD77B8"/>
    <w:rsid w:val="00DE0CCD"/>
    <w:rsid w:val="00DE0DCE"/>
    <w:rsid w:val="00DE242D"/>
    <w:rsid w:val="00DE6E79"/>
    <w:rsid w:val="00DF45BE"/>
    <w:rsid w:val="00E01E04"/>
    <w:rsid w:val="00E02950"/>
    <w:rsid w:val="00E05445"/>
    <w:rsid w:val="00E11377"/>
    <w:rsid w:val="00E13D47"/>
    <w:rsid w:val="00E15CBC"/>
    <w:rsid w:val="00E214E2"/>
    <w:rsid w:val="00E23E6F"/>
    <w:rsid w:val="00E33D53"/>
    <w:rsid w:val="00E37B0C"/>
    <w:rsid w:val="00E4046E"/>
    <w:rsid w:val="00E42E07"/>
    <w:rsid w:val="00E435E8"/>
    <w:rsid w:val="00E44952"/>
    <w:rsid w:val="00E45D2F"/>
    <w:rsid w:val="00E475AE"/>
    <w:rsid w:val="00E50E1D"/>
    <w:rsid w:val="00E5336E"/>
    <w:rsid w:val="00E548A2"/>
    <w:rsid w:val="00E565E5"/>
    <w:rsid w:val="00E616A2"/>
    <w:rsid w:val="00E61D5C"/>
    <w:rsid w:val="00E644A0"/>
    <w:rsid w:val="00E6511B"/>
    <w:rsid w:val="00E7450D"/>
    <w:rsid w:val="00E75E3A"/>
    <w:rsid w:val="00E77AA7"/>
    <w:rsid w:val="00E84058"/>
    <w:rsid w:val="00E93014"/>
    <w:rsid w:val="00E93344"/>
    <w:rsid w:val="00E954A7"/>
    <w:rsid w:val="00E9621C"/>
    <w:rsid w:val="00E9694C"/>
    <w:rsid w:val="00EA0513"/>
    <w:rsid w:val="00EA6E0B"/>
    <w:rsid w:val="00EB409D"/>
    <w:rsid w:val="00EC3E4D"/>
    <w:rsid w:val="00EC4308"/>
    <w:rsid w:val="00EC497E"/>
    <w:rsid w:val="00ED3FA6"/>
    <w:rsid w:val="00EE1D91"/>
    <w:rsid w:val="00EF21DD"/>
    <w:rsid w:val="00F05649"/>
    <w:rsid w:val="00F10BB9"/>
    <w:rsid w:val="00F16A0A"/>
    <w:rsid w:val="00F2112E"/>
    <w:rsid w:val="00F25823"/>
    <w:rsid w:val="00F26525"/>
    <w:rsid w:val="00F2659C"/>
    <w:rsid w:val="00F324F6"/>
    <w:rsid w:val="00F35AA7"/>
    <w:rsid w:val="00F36F22"/>
    <w:rsid w:val="00F4097F"/>
    <w:rsid w:val="00F42C2C"/>
    <w:rsid w:val="00F504C4"/>
    <w:rsid w:val="00F51D49"/>
    <w:rsid w:val="00F5265A"/>
    <w:rsid w:val="00F55700"/>
    <w:rsid w:val="00F6069A"/>
    <w:rsid w:val="00F64E93"/>
    <w:rsid w:val="00F8128F"/>
    <w:rsid w:val="00F82E94"/>
    <w:rsid w:val="00F851A7"/>
    <w:rsid w:val="00F85876"/>
    <w:rsid w:val="00F87455"/>
    <w:rsid w:val="00F9196A"/>
    <w:rsid w:val="00F9240E"/>
    <w:rsid w:val="00F9241B"/>
    <w:rsid w:val="00FA258F"/>
    <w:rsid w:val="00FA2C1F"/>
    <w:rsid w:val="00FA4319"/>
    <w:rsid w:val="00FB3EAF"/>
    <w:rsid w:val="00FB53F6"/>
    <w:rsid w:val="00FB71C6"/>
    <w:rsid w:val="00FC6B8D"/>
    <w:rsid w:val="00FC6D52"/>
    <w:rsid w:val="00FC7386"/>
    <w:rsid w:val="00FD1AE4"/>
    <w:rsid w:val="00FD1EDA"/>
    <w:rsid w:val="00FD28E8"/>
    <w:rsid w:val="00FD30A1"/>
    <w:rsid w:val="00FD5B1F"/>
    <w:rsid w:val="00FD7F86"/>
    <w:rsid w:val="00FE0FD3"/>
    <w:rsid w:val="00FE189A"/>
    <w:rsid w:val="00FE2279"/>
    <w:rsid w:val="00FE531C"/>
    <w:rsid w:val="00FE6426"/>
    <w:rsid w:val="00FF0678"/>
    <w:rsid w:val="00FF2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2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4F55"/>
  </w:style>
  <w:style w:type="paragraph" w:styleId="Heading4">
    <w:name w:val="heading 4"/>
    <w:basedOn w:val="Normal"/>
    <w:next w:val="Normal"/>
    <w:link w:val="Heading4Char"/>
    <w:rsid w:val="00E840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D3048"/>
    <w:rPr>
      <w:rFonts w:ascii="Lucida Grande" w:hAnsi="Lucida Grande"/>
      <w:sz w:val="18"/>
      <w:szCs w:val="18"/>
    </w:rPr>
  </w:style>
  <w:style w:type="paragraph" w:styleId="ListParagraph">
    <w:name w:val="List Paragraph"/>
    <w:basedOn w:val="Normal"/>
    <w:uiPriority w:val="34"/>
    <w:qFormat/>
    <w:rsid w:val="003A4747"/>
    <w:pPr>
      <w:ind w:left="720"/>
      <w:contextualSpacing/>
    </w:pPr>
  </w:style>
  <w:style w:type="paragraph" w:styleId="Footer">
    <w:name w:val="footer"/>
    <w:basedOn w:val="Normal"/>
    <w:link w:val="FooterChar"/>
    <w:rsid w:val="00FE189A"/>
    <w:pPr>
      <w:tabs>
        <w:tab w:val="center" w:pos="4320"/>
        <w:tab w:val="right" w:pos="8640"/>
      </w:tabs>
    </w:pPr>
  </w:style>
  <w:style w:type="character" w:customStyle="1" w:styleId="FooterChar">
    <w:name w:val="Footer Char"/>
    <w:basedOn w:val="DefaultParagraphFont"/>
    <w:link w:val="Footer"/>
    <w:rsid w:val="00FE189A"/>
  </w:style>
  <w:style w:type="character" w:styleId="PageNumber">
    <w:name w:val="page number"/>
    <w:basedOn w:val="DefaultParagraphFont"/>
    <w:rsid w:val="00FE189A"/>
  </w:style>
  <w:style w:type="paragraph" w:styleId="Header">
    <w:name w:val="header"/>
    <w:basedOn w:val="Normal"/>
    <w:link w:val="HeaderChar"/>
    <w:rsid w:val="00FE189A"/>
    <w:pPr>
      <w:tabs>
        <w:tab w:val="center" w:pos="4320"/>
        <w:tab w:val="right" w:pos="8640"/>
      </w:tabs>
    </w:pPr>
  </w:style>
  <w:style w:type="character" w:customStyle="1" w:styleId="HeaderChar">
    <w:name w:val="Header Char"/>
    <w:basedOn w:val="DefaultParagraphFont"/>
    <w:link w:val="Header"/>
    <w:rsid w:val="00FE189A"/>
  </w:style>
  <w:style w:type="character" w:customStyle="1" w:styleId="il">
    <w:name w:val="il"/>
    <w:basedOn w:val="DefaultParagraphFont"/>
    <w:rsid w:val="00A97383"/>
  </w:style>
  <w:style w:type="character" w:customStyle="1" w:styleId="apple-converted-space">
    <w:name w:val="apple-converted-space"/>
    <w:basedOn w:val="DefaultParagraphFont"/>
    <w:rsid w:val="00A97383"/>
  </w:style>
  <w:style w:type="paragraph" w:customStyle="1" w:styleId="Normal1">
    <w:name w:val="Normal1"/>
    <w:rsid w:val="00265FF4"/>
    <w:rPr>
      <w:rFonts w:ascii="Cambria" w:eastAsia="Cambria" w:hAnsi="Cambria" w:cs="Cambria"/>
      <w:color w:val="000000"/>
    </w:rPr>
  </w:style>
  <w:style w:type="character" w:styleId="Hyperlink">
    <w:name w:val="Hyperlink"/>
    <w:basedOn w:val="DefaultParagraphFont"/>
    <w:rsid w:val="00C95E2A"/>
    <w:rPr>
      <w:color w:val="0000FF" w:themeColor="hyperlink"/>
      <w:u w:val="single"/>
    </w:rPr>
  </w:style>
  <w:style w:type="character" w:styleId="UnresolvedMention">
    <w:name w:val="Unresolved Mention"/>
    <w:basedOn w:val="DefaultParagraphFont"/>
    <w:rsid w:val="000B2B42"/>
    <w:rPr>
      <w:color w:val="605E5C"/>
      <w:shd w:val="clear" w:color="auto" w:fill="E1DFDD"/>
    </w:rPr>
  </w:style>
  <w:style w:type="paragraph" w:styleId="NormalWeb">
    <w:name w:val="Normal (Web)"/>
    <w:basedOn w:val="Normal"/>
    <w:semiHidden/>
    <w:unhideWhenUsed/>
    <w:rsid w:val="000C69FE"/>
    <w:rPr>
      <w:rFonts w:ascii="Times New Roman" w:hAnsi="Times New Roman" w:cs="Times New Roman"/>
    </w:rPr>
  </w:style>
  <w:style w:type="paragraph" w:customStyle="1" w:styleId="Articletitle">
    <w:name w:val="Article title"/>
    <w:basedOn w:val="Normal"/>
    <w:next w:val="Normal"/>
    <w:qFormat/>
    <w:rsid w:val="000B2C75"/>
    <w:pPr>
      <w:spacing w:after="120" w:line="360" w:lineRule="auto"/>
    </w:pPr>
    <w:rPr>
      <w:rFonts w:ascii="Times New Roman" w:eastAsia="Times New Roman" w:hAnsi="Times New Roman" w:cs="Times New Roman"/>
      <w:b/>
      <w:sz w:val="28"/>
      <w:lang w:val="en-GB" w:eastAsia="en-GB"/>
    </w:rPr>
  </w:style>
  <w:style w:type="paragraph" w:customStyle="1" w:styleId="dx-doi">
    <w:name w:val="dx-doi"/>
    <w:basedOn w:val="Normal"/>
    <w:rsid w:val="00490F6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1F7C49"/>
    <w:rPr>
      <w:color w:val="800080" w:themeColor="followedHyperlink"/>
      <w:u w:val="single"/>
    </w:rPr>
  </w:style>
  <w:style w:type="character" w:customStyle="1" w:styleId="Heading4Char">
    <w:name w:val="Heading 4 Char"/>
    <w:basedOn w:val="DefaultParagraphFont"/>
    <w:link w:val="Heading4"/>
    <w:rsid w:val="00E8405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59">
      <w:bodyDiv w:val="1"/>
      <w:marLeft w:val="0"/>
      <w:marRight w:val="0"/>
      <w:marTop w:val="0"/>
      <w:marBottom w:val="0"/>
      <w:divBdr>
        <w:top w:val="none" w:sz="0" w:space="0" w:color="auto"/>
        <w:left w:val="none" w:sz="0" w:space="0" w:color="auto"/>
        <w:bottom w:val="none" w:sz="0" w:space="0" w:color="auto"/>
        <w:right w:val="none" w:sz="0" w:space="0" w:color="auto"/>
      </w:divBdr>
    </w:div>
    <w:div w:id="78215485">
      <w:bodyDiv w:val="1"/>
      <w:marLeft w:val="0"/>
      <w:marRight w:val="0"/>
      <w:marTop w:val="0"/>
      <w:marBottom w:val="0"/>
      <w:divBdr>
        <w:top w:val="none" w:sz="0" w:space="0" w:color="auto"/>
        <w:left w:val="none" w:sz="0" w:space="0" w:color="auto"/>
        <w:bottom w:val="none" w:sz="0" w:space="0" w:color="auto"/>
        <w:right w:val="none" w:sz="0" w:space="0" w:color="auto"/>
      </w:divBdr>
    </w:div>
    <w:div w:id="110636400">
      <w:bodyDiv w:val="1"/>
      <w:marLeft w:val="0"/>
      <w:marRight w:val="0"/>
      <w:marTop w:val="0"/>
      <w:marBottom w:val="0"/>
      <w:divBdr>
        <w:top w:val="none" w:sz="0" w:space="0" w:color="auto"/>
        <w:left w:val="none" w:sz="0" w:space="0" w:color="auto"/>
        <w:bottom w:val="none" w:sz="0" w:space="0" w:color="auto"/>
        <w:right w:val="none" w:sz="0" w:space="0" w:color="auto"/>
      </w:divBdr>
    </w:div>
    <w:div w:id="136263180">
      <w:bodyDiv w:val="1"/>
      <w:marLeft w:val="0"/>
      <w:marRight w:val="0"/>
      <w:marTop w:val="0"/>
      <w:marBottom w:val="0"/>
      <w:divBdr>
        <w:top w:val="none" w:sz="0" w:space="0" w:color="auto"/>
        <w:left w:val="none" w:sz="0" w:space="0" w:color="auto"/>
        <w:bottom w:val="none" w:sz="0" w:space="0" w:color="auto"/>
        <w:right w:val="none" w:sz="0" w:space="0" w:color="auto"/>
      </w:divBdr>
    </w:div>
    <w:div w:id="144860702">
      <w:bodyDiv w:val="1"/>
      <w:marLeft w:val="0"/>
      <w:marRight w:val="0"/>
      <w:marTop w:val="0"/>
      <w:marBottom w:val="0"/>
      <w:divBdr>
        <w:top w:val="none" w:sz="0" w:space="0" w:color="auto"/>
        <w:left w:val="none" w:sz="0" w:space="0" w:color="auto"/>
        <w:bottom w:val="none" w:sz="0" w:space="0" w:color="auto"/>
        <w:right w:val="none" w:sz="0" w:space="0" w:color="auto"/>
      </w:divBdr>
    </w:div>
    <w:div w:id="153911114">
      <w:bodyDiv w:val="1"/>
      <w:marLeft w:val="0"/>
      <w:marRight w:val="0"/>
      <w:marTop w:val="0"/>
      <w:marBottom w:val="0"/>
      <w:divBdr>
        <w:top w:val="none" w:sz="0" w:space="0" w:color="auto"/>
        <w:left w:val="none" w:sz="0" w:space="0" w:color="auto"/>
        <w:bottom w:val="none" w:sz="0" w:space="0" w:color="auto"/>
        <w:right w:val="none" w:sz="0" w:space="0" w:color="auto"/>
      </w:divBdr>
    </w:div>
    <w:div w:id="168447594">
      <w:bodyDiv w:val="1"/>
      <w:marLeft w:val="0"/>
      <w:marRight w:val="0"/>
      <w:marTop w:val="0"/>
      <w:marBottom w:val="0"/>
      <w:divBdr>
        <w:top w:val="none" w:sz="0" w:space="0" w:color="auto"/>
        <w:left w:val="none" w:sz="0" w:space="0" w:color="auto"/>
        <w:bottom w:val="none" w:sz="0" w:space="0" w:color="auto"/>
        <w:right w:val="none" w:sz="0" w:space="0" w:color="auto"/>
      </w:divBdr>
    </w:div>
    <w:div w:id="174347609">
      <w:bodyDiv w:val="1"/>
      <w:marLeft w:val="0"/>
      <w:marRight w:val="0"/>
      <w:marTop w:val="0"/>
      <w:marBottom w:val="0"/>
      <w:divBdr>
        <w:top w:val="none" w:sz="0" w:space="0" w:color="auto"/>
        <w:left w:val="none" w:sz="0" w:space="0" w:color="auto"/>
        <w:bottom w:val="none" w:sz="0" w:space="0" w:color="auto"/>
        <w:right w:val="none" w:sz="0" w:space="0" w:color="auto"/>
      </w:divBdr>
    </w:div>
    <w:div w:id="209390880">
      <w:bodyDiv w:val="1"/>
      <w:marLeft w:val="0"/>
      <w:marRight w:val="0"/>
      <w:marTop w:val="0"/>
      <w:marBottom w:val="0"/>
      <w:divBdr>
        <w:top w:val="none" w:sz="0" w:space="0" w:color="auto"/>
        <w:left w:val="none" w:sz="0" w:space="0" w:color="auto"/>
        <w:bottom w:val="none" w:sz="0" w:space="0" w:color="auto"/>
        <w:right w:val="none" w:sz="0" w:space="0" w:color="auto"/>
      </w:divBdr>
    </w:div>
    <w:div w:id="237177014">
      <w:bodyDiv w:val="1"/>
      <w:marLeft w:val="0"/>
      <w:marRight w:val="0"/>
      <w:marTop w:val="0"/>
      <w:marBottom w:val="0"/>
      <w:divBdr>
        <w:top w:val="none" w:sz="0" w:space="0" w:color="auto"/>
        <w:left w:val="none" w:sz="0" w:space="0" w:color="auto"/>
        <w:bottom w:val="none" w:sz="0" w:space="0" w:color="auto"/>
        <w:right w:val="none" w:sz="0" w:space="0" w:color="auto"/>
      </w:divBdr>
    </w:div>
    <w:div w:id="265386556">
      <w:bodyDiv w:val="1"/>
      <w:marLeft w:val="0"/>
      <w:marRight w:val="0"/>
      <w:marTop w:val="0"/>
      <w:marBottom w:val="0"/>
      <w:divBdr>
        <w:top w:val="none" w:sz="0" w:space="0" w:color="auto"/>
        <w:left w:val="none" w:sz="0" w:space="0" w:color="auto"/>
        <w:bottom w:val="none" w:sz="0" w:space="0" w:color="auto"/>
        <w:right w:val="none" w:sz="0" w:space="0" w:color="auto"/>
      </w:divBdr>
    </w:div>
    <w:div w:id="282002104">
      <w:bodyDiv w:val="1"/>
      <w:marLeft w:val="0"/>
      <w:marRight w:val="0"/>
      <w:marTop w:val="0"/>
      <w:marBottom w:val="0"/>
      <w:divBdr>
        <w:top w:val="none" w:sz="0" w:space="0" w:color="auto"/>
        <w:left w:val="none" w:sz="0" w:space="0" w:color="auto"/>
        <w:bottom w:val="none" w:sz="0" w:space="0" w:color="auto"/>
        <w:right w:val="none" w:sz="0" w:space="0" w:color="auto"/>
      </w:divBdr>
    </w:div>
    <w:div w:id="323239277">
      <w:bodyDiv w:val="1"/>
      <w:marLeft w:val="0"/>
      <w:marRight w:val="0"/>
      <w:marTop w:val="0"/>
      <w:marBottom w:val="0"/>
      <w:divBdr>
        <w:top w:val="none" w:sz="0" w:space="0" w:color="auto"/>
        <w:left w:val="none" w:sz="0" w:space="0" w:color="auto"/>
        <w:bottom w:val="none" w:sz="0" w:space="0" w:color="auto"/>
        <w:right w:val="none" w:sz="0" w:space="0" w:color="auto"/>
      </w:divBdr>
    </w:div>
    <w:div w:id="325281591">
      <w:bodyDiv w:val="1"/>
      <w:marLeft w:val="0"/>
      <w:marRight w:val="0"/>
      <w:marTop w:val="0"/>
      <w:marBottom w:val="0"/>
      <w:divBdr>
        <w:top w:val="none" w:sz="0" w:space="0" w:color="auto"/>
        <w:left w:val="none" w:sz="0" w:space="0" w:color="auto"/>
        <w:bottom w:val="none" w:sz="0" w:space="0" w:color="auto"/>
        <w:right w:val="none" w:sz="0" w:space="0" w:color="auto"/>
      </w:divBdr>
    </w:div>
    <w:div w:id="331564515">
      <w:bodyDiv w:val="1"/>
      <w:marLeft w:val="0"/>
      <w:marRight w:val="0"/>
      <w:marTop w:val="0"/>
      <w:marBottom w:val="0"/>
      <w:divBdr>
        <w:top w:val="none" w:sz="0" w:space="0" w:color="auto"/>
        <w:left w:val="none" w:sz="0" w:space="0" w:color="auto"/>
        <w:bottom w:val="none" w:sz="0" w:space="0" w:color="auto"/>
        <w:right w:val="none" w:sz="0" w:space="0" w:color="auto"/>
      </w:divBdr>
    </w:div>
    <w:div w:id="341861094">
      <w:bodyDiv w:val="1"/>
      <w:marLeft w:val="0"/>
      <w:marRight w:val="0"/>
      <w:marTop w:val="0"/>
      <w:marBottom w:val="0"/>
      <w:divBdr>
        <w:top w:val="none" w:sz="0" w:space="0" w:color="auto"/>
        <w:left w:val="none" w:sz="0" w:space="0" w:color="auto"/>
        <w:bottom w:val="none" w:sz="0" w:space="0" w:color="auto"/>
        <w:right w:val="none" w:sz="0" w:space="0" w:color="auto"/>
      </w:divBdr>
    </w:div>
    <w:div w:id="427384860">
      <w:bodyDiv w:val="1"/>
      <w:marLeft w:val="0"/>
      <w:marRight w:val="0"/>
      <w:marTop w:val="0"/>
      <w:marBottom w:val="0"/>
      <w:divBdr>
        <w:top w:val="none" w:sz="0" w:space="0" w:color="auto"/>
        <w:left w:val="none" w:sz="0" w:space="0" w:color="auto"/>
        <w:bottom w:val="none" w:sz="0" w:space="0" w:color="auto"/>
        <w:right w:val="none" w:sz="0" w:space="0" w:color="auto"/>
      </w:divBdr>
    </w:div>
    <w:div w:id="460342029">
      <w:bodyDiv w:val="1"/>
      <w:marLeft w:val="0"/>
      <w:marRight w:val="0"/>
      <w:marTop w:val="0"/>
      <w:marBottom w:val="0"/>
      <w:divBdr>
        <w:top w:val="none" w:sz="0" w:space="0" w:color="auto"/>
        <w:left w:val="none" w:sz="0" w:space="0" w:color="auto"/>
        <w:bottom w:val="none" w:sz="0" w:space="0" w:color="auto"/>
        <w:right w:val="none" w:sz="0" w:space="0" w:color="auto"/>
      </w:divBdr>
    </w:div>
    <w:div w:id="465438244">
      <w:bodyDiv w:val="1"/>
      <w:marLeft w:val="0"/>
      <w:marRight w:val="0"/>
      <w:marTop w:val="0"/>
      <w:marBottom w:val="0"/>
      <w:divBdr>
        <w:top w:val="none" w:sz="0" w:space="0" w:color="auto"/>
        <w:left w:val="none" w:sz="0" w:space="0" w:color="auto"/>
        <w:bottom w:val="none" w:sz="0" w:space="0" w:color="auto"/>
        <w:right w:val="none" w:sz="0" w:space="0" w:color="auto"/>
      </w:divBdr>
    </w:div>
    <w:div w:id="467863428">
      <w:bodyDiv w:val="1"/>
      <w:marLeft w:val="0"/>
      <w:marRight w:val="0"/>
      <w:marTop w:val="0"/>
      <w:marBottom w:val="0"/>
      <w:divBdr>
        <w:top w:val="none" w:sz="0" w:space="0" w:color="auto"/>
        <w:left w:val="none" w:sz="0" w:space="0" w:color="auto"/>
        <w:bottom w:val="none" w:sz="0" w:space="0" w:color="auto"/>
        <w:right w:val="none" w:sz="0" w:space="0" w:color="auto"/>
      </w:divBdr>
    </w:div>
    <w:div w:id="471286255">
      <w:bodyDiv w:val="1"/>
      <w:marLeft w:val="0"/>
      <w:marRight w:val="0"/>
      <w:marTop w:val="0"/>
      <w:marBottom w:val="0"/>
      <w:divBdr>
        <w:top w:val="none" w:sz="0" w:space="0" w:color="auto"/>
        <w:left w:val="none" w:sz="0" w:space="0" w:color="auto"/>
        <w:bottom w:val="none" w:sz="0" w:space="0" w:color="auto"/>
        <w:right w:val="none" w:sz="0" w:space="0" w:color="auto"/>
      </w:divBdr>
    </w:div>
    <w:div w:id="489098034">
      <w:bodyDiv w:val="1"/>
      <w:marLeft w:val="0"/>
      <w:marRight w:val="0"/>
      <w:marTop w:val="0"/>
      <w:marBottom w:val="0"/>
      <w:divBdr>
        <w:top w:val="none" w:sz="0" w:space="0" w:color="auto"/>
        <w:left w:val="none" w:sz="0" w:space="0" w:color="auto"/>
        <w:bottom w:val="none" w:sz="0" w:space="0" w:color="auto"/>
        <w:right w:val="none" w:sz="0" w:space="0" w:color="auto"/>
      </w:divBdr>
    </w:div>
    <w:div w:id="507335305">
      <w:bodyDiv w:val="1"/>
      <w:marLeft w:val="0"/>
      <w:marRight w:val="0"/>
      <w:marTop w:val="0"/>
      <w:marBottom w:val="0"/>
      <w:divBdr>
        <w:top w:val="none" w:sz="0" w:space="0" w:color="auto"/>
        <w:left w:val="none" w:sz="0" w:space="0" w:color="auto"/>
        <w:bottom w:val="none" w:sz="0" w:space="0" w:color="auto"/>
        <w:right w:val="none" w:sz="0" w:space="0" w:color="auto"/>
      </w:divBdr>
    </w:div>
    <w:div w:id="545989225">
      <w:bodyDiv w:val="1"/>
      <w:marLeft w:val="0"/>
      <w:marRight w:val="0"/>
      <w:marTop w:val="0"/>
      <w:marBottom w:val="0"/>
      <w:divBdr>
        <w:top w:val="none" w:sz="0" w:space="0" w:color="auto"/>
        <w:left w:val="none" w:sz="0" w:space="0" w:color="auto"/>
        <w:bottom w:val="none" w:sz="0" w:space="0" w:color="auto"/>
        <w:right w:val="none" w:sz="0" w:space="0" w:color="auto"/>
      </w:divBdr>
    </w:div>
    <w:div w:id="546798948">
      <w:bodyDiv w:val="1"/>
      <w:marLeft w:val="0"/>
      <w:marRight w:val="0"/>
      <w:marTop w:val="0"/>
      <w:marBottom w:val="0"/>
      <w:divBdr>
        <w:top w:val="none" w:sz="0" w:space="0" w:color="auto"/>
        <w:left w:val="none" w:sz="0" w:space="0" w:color="auto"/>
        <w:bottom w:val="none" w:sz="0" w:space="0" w:color="auto"/>
        <w:right w:val="none" w:sz="0" w:space="0" w:color="auto"/>
      </w:divBdr>
    </w:div>
    <w:div w:id="569582193">
      <w:bodyDiv w:val="1"/>
      <w:marLeft w:val="0"/>
      <w:marRight w:val="0"/>
      <w:marTop w:val="0"/>
      <w:marBottom w:val="0"/>
      <w:divBdr>
        <w:top w:val="none" w:sz="0" w:space="0" w:color="auto"/>
        <w:left w:val="none" w:sz="0" w:space="0" w:color="auto"/>
        <w:bottom w:val="none" w:sz="0" w:space="0" w:color="auto"/>
        <w:right w:val="none" w:sz="0" w:space="0" w:color="auto"/>
      </w:divBdr>
    </w:div>
    <w:div w:id="605580550">
      <w:bodyDiv w:val="1"/>
      <w:marLeft w:val="0"/>
      <w:marRight w:val="0"/>
      <w:marTop w:val="0"/>
      <w:marBottom w:val="0"/>
      <w:divBdr>
        <w:top w:val="none" w:sz="0" w:space="0" w:color="auto"/>
        <w:left w:val="none" w:sz="0" w:space="0" w:color="auto"/>
        <w:bottom w:val="none" w:sz="0" w:space="0" w:color="auto"/>
        <w:right w:val="none" w:sz="0" w:space="0" w:color="auto"/>
      </w:divBdr>
    </w:div>
    <w:div w:id="623267913">
      <w:bodyDiv w:val="1"/>
      <w:marLeft w:val="0"/>
      <w:marRight w:val="0"/>
      <w:marTop w:val="0"/>
      <w:marBottom w:val="0"/>
      <w:divBdr>
        <w:top w:val="none" w:sz="0" w:space="0" w:color="auto"/>
        <w:left w:val="none" w:sz="0" w:space="0" w:color="auto"/>
        <w:bottom w:val="none" w:sz="0" w:space="0" w:color="auto"/>
        <w:right w:val="none" w:sz="0" w:space="0" w:color="auto"/>
      </w:divBdr>
    </w:div>
    <w:div w:id="629480768">
      <w:bodyDiv w:val="1"/>
      <w:marLeft w:val="0"/>
      <w:marRight w:val="0"/>
      <w:marTop w:val="0"/>
      <w:marBottom w:val="0"/>
      <w:divBdr>
        <w:top w:val="none" w:sz="0" w:space="0" w:color="auto"/>
        <w:left w:val="none" w:sz="0" w:space="0" w:color="auto"/>
        <w:bottom w:val="none" w:sz="0" w:space="0" w:color="auto"/>
        <w:right w:val="none" w:sz="0" w:space="0" w:color="auto"/>
      </w:divBdr>
    </w:div>
    <w:div w:id="698506558">
      <w:bodyDiv w:val="1"/>
      <w:marLeft w:val="0"/>
      <w:marRight w:val="0"/>
      <w:marTop w:val="0"/>
      <w:marBottom w:val="0"/>
      <w:divBdr>
        <w:top w:val="none" w:sz="0" w:space="0" w:color="auto"/>
        <w:left w:val="none" w:sz="0" w:space="0" w:color="auto"/>
        <w:bottom w:val="none" w:sz="0" w:space="0" w:color="auto"/>
        <w:right w:val="none" w:sz="0" w:space="0" w:color="auto"/>
      </w:divBdr>
    </w:div>
    <w:div w:id="744375157">
      <w:bodyDiv w:val="1"/>
      <w:marLeft w:val="0"/>
      <w:marRight w:val="0"/>
      <w:marTop w:val="0"/>
      <w:marBottom w:val="0"/>
      <w:divBdr>
        <w:top w:val="none" w:sz="0" w:space="0" w:color="auto"/>
        <w:left w:val="none" w:sz="0" w:space="0" w:color="auto"/>
        <w:bottom w:val="none" w:sz="0" w:space="0" w:color="auto"/>
        <w:right w:val="none" w:sz="0" w:space="0" w:color="auto"/>
      </w:divBdr>
      <w:divsChild>
        <w:div w:id="310915006">
          <w:marLeft w:val="0"/>
          <w:marRight w:val="0"/>
          <w:marTop w:val="0"/>
          <w:marBottom w:val="0"/>
          <w:divBdr>
            <w:top w:val="none" w:sz="0" w:space="0" w:color="auto"/>
            <w:left w:val="none" w:sz="0" w:space="0" w:color="auto"/>
            <w:bottom w:val="none" w:sz="0" w:space="0" w:color="auto"/>
            <w:right w:val="none" w:sz="0" w:space="0" w:color="auto"/>
          </w:divBdr>
        </w:div>
      </w:divsChild>
    </w:div>
    <w:div w:id="789129446">
      <w:bodyDiv w:val="1"/>
      <w:marLeft w:val="0"/>
      <w:marRight w:val="0"/>
      <w:marTop w:val="0"/>
      <w:marBottom w:val="0"/>
      <w:divBdr>
        <w:top w:val="none" w:sz="0" w:space="0" w:color="auto"/>
        <w:left w:val="none" w:sz="0" w:space="0" w:color="auto"/>
        <w:bottom w:val="none" w:sz="0" w:space="0" w:color="auto"/>
        <w:right w:val="none" w:sz="0" w:space="0" w:color="auto"/>
      </w:divBdr>
    </w:div>
    <w:div w:id="791291710">
      <w:bodyDiv w:val="1"/>
      <w:marLeft w:val="0"/>
      <w:marRight w:val="0"/>
      <w:marTop w:val="0"/>
      <w:marBottom w:val="0"/>
      <w:divBdr>
        <w:top w:val="none" w:sz="0" w:space="0" w:color="auto"/>
        <w:left w:val="none" w:sz="0" w:space="0" w:color="auto"/>
        <w:bottom w:val="none" w:sz="0" w:space="0" w:color="auto"/>
        <w:right w:val="none" w:sz="0" w:space="0" w:color="auto"/>
      </w:divBdr>
    </w:div>
    <w:div w:id="821121391">
      <w:bodyDiv w:val="1"/>
      <w:marLeft w:val="0"/>
      <w:marRight w:val="0"/>
      <w:marTop w:val="0"/>
      <w:marBottom w:val="0"/>
      <w:divBdr>
        <w:top w:val="none" w:sz="0" w:space="0" w:color="auto"/>
        <w:left w:val="none" w:sz="0" w:space="0" w:color="auto"/>
        <w:bottom w:val="none" w:sz="0" w:space="0" w:color="auto"/>
        <w:right w:val="none" w:sz="0" w:space="0" w:color="auto"/>
      </w:divBdr>
    </w:div>
    <w:div w:id="835340697">
      <w:bodyDiv w:val="1"/>
      <w:marLeft w:val="0"/>
      <w:marRight w:val="0"/>
      <w:marTop w:val="0"/>
      <w:marBottom w:val="0"/>
      <w:divBdr>
        <w:top w:val="none" w:sz="0" w:space="0" w:color="auto"/>
        <w:left w:val="none" w:sz="0" w:space="0" w:color="auto"/>
        <w:bottom w:val="none" w:sz="0" w:space="0" w:color="auto"/>
        <w:right w:val="none" w:sz="0" w:space="0" w:color="auto"/>
      </w:divBdr>
    </w:div>
    <w:div w:id="849099480">
      <w:bodyDiv w:val="1"/>
      <w:marLeft w:val="0"/>
      <w:marRight w:val="0"/>
      <w:marTop w:val="0"/>
      <w:marBottom w:val="0"/>
      <w:divBdr>
        <w:top w:val="none" w:sz="0" w:space="0" w:color="auto"/>
        <w:left w:val="none" w:sz="0" w:space="0" w:color="auto"/>
        <w:bottom w:val="none" w:sz="0" w:space="0" w:color="auto"/>
        <w:right w:val="none" w:sz="0" w:space="0" w:color="auto"/>
      </w:divBdr>
    </w:div>
    <w:div w:id="867373819">
      <w:bodyDiv w:val="1"/>
      <w:marLeft w:val="0"/>
      <w:marRight w:val="0"/>
      <w:marTop w:val="0"/>
      <w:marBottom w:val="0"/>
      <w:divBdr>
        <w:top w:val="none" w:sz="0" w:space="0" w:color="auto"/>
        <w:left w:val="none" w:sz="0" w:space="0" w:color="auto"/>
        <w:bottom w:val="none" w:sz="0" w:space="0" w:color="auto"/>
        <w:right w:val="none" w:sz="0" w:space="0" w:color="auto"/>
      </w:divBdr>
    </w:div>
    <w:div w:id="892303780">
      <w:bodyDiv w:val="1"/>
      <w:marLeft w:val="0"/>
      <w:marRight w:val="0"/>
      <w:marTop w:val="0"/>
      <w:marBottom w:val="0"/>
      <w:divBdr>
        <w:top w:val="none" w:sz="0" w:space="0" w:color="auto"/>
        <w:left w:val="none" w:sz="0" w:space="0" w:color="auto"/>
        <w:bottom w:val="none" w:sz="0" w:space="0" w:color="auto"/>
        <w:right w:val="none" w:sz="0" w:space="0" w:color="auto"/>
      </w:divBdr>
    </w:div>
    <w:div w:id="926961139">
      <w:bodyDiv w:val="1"/>
      <w:marLeft w:val="0"/>
      <w:marRight w:val="0"/>
      <w:marTop w:val="0"/>
      <w:marBottom w:val="0"/>
      <w:divBdr>
        <w:top w:val="none" w:sz="0" w:space="0" w:color="auto"/>
        <w:left w:val="none" w:sz="0" w:space="0" w:color="auto"/>
        <w:bottom w:val="none" w:sz="0" w:space="0" w:color="auto"/>
        <w:right w:val="none" w:sz="0" w:space="0" w:color="auto"/>
      </w:divBdr>
    </w:div>
    <w:div w:id="940146246">
      <w:bodyDiv w:val="1"/>
      <w:marLeft w:val="0"/>
      <w:marRight w:val="0"/>
      <w:marTop w:val="0"/>
      <w:marBottom w:val="0"/>
      <w:divBdr>
        <w:top w:val="none" w:sz="0" w:space="0" w:color="auto"/>
        <w:left w:val="none" w:sz="0" w:space="0" w:color="auto"/>
        <w:bottom w:val="none" w:sz="0" w:space="0" w:color="auto"/>
        <w:right w:val="none" w:sz="0" w:space="0" w:color="auto"/>
      </w:divBdr>
    </w:div>
    <w:div w:id="950434202">
      <w:bodyDiv w:val="1"/>
      <w:marLeft w:val="0"/>
      <w:marRight w:val="0"/>
      <w:marTop w:val="0"/>
      <w:marBottom w:val="0"/>
      <w:divBdr>
        <w:top w:val="none" w:sz="0" w:space="0" w:color="auto"/>
        <w:left w:val="none" w:sz="0" w:space="0" w:color="auto"/>
        <w:bottom w:val="none" w:sz="0" w:space="0" w:color="auto"/>
        <w:right w:val="none" w:sz="0" w:space="0" w:color="auto"/>
      </w:divBdr>
    </w:div>
    <w:div w:id="998921239">
      <w:bodyDiv w:val="1"/>
      <w:marLeft w:val="0"/>
      <w:marRight w:val="0"/>
      <w:marTop w:val="0"/>
      <w:marBottom w:val="0"/>
      <w:divBdr>
        <w:top w:val="none" w:sz="0" w:space="0" w:color="auto"/>
        <w:left w:val="none" w:sz="0" w:space="0" w:color="auto"/>
        <w:bottom w:val="none" w:sz="0" w:space="0" w:color="auto"/>
        <w:right w:val="none" w:sz="0" w:space="0" w:color="auto"/>
      </w:divBdr>
    </w:div>
    <w:div w:id="1069156462">
      <w:bodyDiv w:val="1"/>
      <w:marLeft w:val="0"/>
      <w:marRight w:val="0"/>
      <w:marTop w:val="0"/>
      <w:marBottom w:val="0"/>
      <w:divBdr>
        <w:top w:val="none" w:sz="0" w:space="0" w:color="auto"/>
        <w:left w:val="none" w:sz="0" w:space="0" w:color="auto"/>
        <w:bottom w:val="none" w:sz="0" w:space="0" w:color="auto"/>
        <w:right w:val="none" w:sz="0" w:space="0" w:color="auto"/>
      </w:divBdr>
    </w:div>
    <w:div w:id="1081029233">
      <w:bodyDiv w:val="1"/>
      <w:marLeft w:val="0"/>
      <w:marRight w:val="0"/>
      <w:marTop w:val="0"/>
      <w:marBottom w:val="0"/>
      <w:divBdr>
        <w:top w:val="none" w:sz="0" w:space="0" w:color="auto"/>
        <w:left w:val="none" w:sz="0" w:space="0" w:color="auto"/>
        <w:bottom w:val="none" w:sz="0" w:space="0" w:color="auto"/>
        <w:right w:val="none" w:sz="0" w:space="0" w:color="auto"/>
      </w:divBdr>
    </w:div>
    <w:div w:id="1126896765">
      <w:bodyDiv w:val="1"/>
      <w:marLeft w:val="0"/>
      <w:marRight w:val="0"/>
      <w:marTop w:val="0"/>
      <w:marBottom w:val="0"/>
      <w:divBdr>
        <w:top w:val="none" w:sz="0" w:space="0" w:color="auto"/>
        <w:left w:val="none" w:sz="0" w:space="0" w:color="auto"/>
        <w:bottom w:val="none" w:sz="0" w:space="0" w:color="auto"/>
        <w:right w:val="none" w:sz="0" w:space="0" w:color="auto"/>
      </w:divBdr>
    </w:div>
    <w:div w:id="1153447207">
      <w:bodyDiv w:val="1"/>
      <w:marLeft w:val="0"/>
      <w:marRight w:val="0"/>
      <w:marTop w:val="0"/>
      <w:marBottom w:val="0"/>
      <w:divBdr>
        <w:top w:val="none" w:sz="0" w:space="0" w:color="auto"/>
        <w:left w:val="none" w:sz="0" w:space="0" w:color="auto"/>
        <w:bottom w:val="none" w:sz="0" w:space="0" w:color="auto"/>
        <w:right w:val="none" w:sz="0" w:space="0" w:color="auto"/>
      </w:divBdr>
    </w:div>
    <w:div w:id="1175419814">
      <w:bodyDiv w:val="1"/>
      <w:marLeft w:val="0"/>
      <w:marRight w:val="0"/>
      <w:marTop w:val="0"/>
      <w:marBottom w:val="0"/>
      <w:divBdr>
        <w:top w:val="none" w:sz="0" w:space="0" w:color="auto"/>
        <w:left w:val="none" w:sz="0" w:space="0" w:color="auto"/>
        <w:bottom w:val="none" w:sz="0" w:space="0" w:color="auto"/>
        <w:right w:val="none" w:sz="0" w:space="0" w:color="auto"/>
      </w:divBdr>
    </w:div>
    <w:div w:id="1193230209">
      <w:bodyDiv w:val="1"/>
      <w:marLeft w:val="0"/>
      <w:marRight w:val="0"/>
      <w:marTop w:val="0"/>
      <w:marBottom w:val="0"/>
      <w:divBdr>
        <w:top w:val="none" w:sz="0" w:space="0" w:color="auto"/>
        <w:left w:val="none" w:sz="0" w:space="0" w:color="auto"/>
        <w:bottom w:val="none" w:sz="0" w:space="0" w:color="auto"/>
        <w:right w:val="none" w:sz="0" w:space="0" w:color="auto"/>
      </w:divBdr>
    </w:div>
    <w:div w:id="1200439600">
      <w:bodyDiv w:val="1"/>
      <w:marLeft w:val="0"/>
      <w:marRight w:val="0"/>
      <w:marTop w:val="0"/>
      <w:marBottom w:val="0"/>
      <w:divBdr>
        <w:top w:val="none" w:sz="0" w:space="0" w:color="auto"/>
        <w:left w:val="none" w:sz="0" w:space="0" w:color="auto"/>
        <w:bottom w:val="none" w:sz="0" w:space="0" w:color="auto"/>
        <w:right w:val="none" w:sz="0" w:space="0" w:color="auto"/>
      </w:divBdr>
    </w:div>
    <w:div w:id="1216965577">
      <w:bodyDiv w:val="1"/>
      <w:marLeft w:val="0"/>
      <w:marRight w:val="0"/>
      <w:marTop w:val="0"/>
      <w:marBottom w:val="0"/>
      <w:divBdr>
        <w:top w:val="none" w:sz="0" w:space="0" w:color="auto"/>
        <w:left w:val="none" w:sz="0" w:space="0" w:color="auto"/>
        <w:bottom w:val="none" w:sz="0" w:space="0" w:color="auto"/>
        <w:right w:val="none" w:sz="0" w:space="0" w:color="auto"/>
      </w:divBdr>
    </w:div>
    <w:div w:id="1234971264">
      <w:bodyDiv w:val="1"/>
      <w:marLeft w:val="0"/>
      <w:marRight w:val="0"/>
      <w:marTop w:val="0"/>
      <w:marBottom w:val="0"/>
      <w:divBdr>
        <w:top w:val="none" w:sz="0" w:space="0" w:color="auto"/>
        <w:left w:val="none" w:sz="0" w:space="0" w:color="auto"/>
        <w:bottom w:val="none" w:sz="0" w:space="0" w:color="auto"/>
        <w:right w:val="none" w:sz="0" w:space="0" w:color="auto"/>
      </w:divBdr>
    </w:div>
    <w:div w:id="1297686290">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8147664">
      <w:bodyDiv w:val="1"/>
      <w:marLeft w:val="0"/>
      <w:marRight w:val="0"/>
      <w:marTop w:val="0"/>
      <w:marBottom w:val="0"/>
      <w:divBdr>
        <w:top w:val="none" w:sz="0" w:space="0" w:color="auto"/>
        <w:left w:val="none" w:sz="0" w:space="0" w:color="auto"/>
        <w:bottom w:val="none" w:sz="0" w:space="0" w:color="auto"/>
        <w:right w:val="none" w:sz="0" w:space="0" w:color="auto"/>
      </w:divBdr>
    </w:div>
    <w:div w:id="1404327670">
      <w:bodyDiv w:val="1"/>
      <w:marLeft w:val="0"/>
      <w:marRight w:val="0"/>
      <w:marTop w:val="0"/>
      <w:marBottom w:val="0"/>
      <w:divBdr>
        <w:top w:val="none" w:sz="0" w:space="0" w:color="auto"/>
        <w:left w:val="none" w:sz="0" w:space="0" w:color="auto"/>
        <w:bottom w:val="none" w:sz="0" w:space="0" w:color="auto"/>
        <w:right w:val="none" w:sz="0" w:space="0" w:color="auto"/>
      </w:divBdr>
    </w:div>
    <w:div w:id="1451851344">
      <w:bodyDiv w:val="1"/>
      <w:marLeft w:val="0"/>
      <w:marRight w:val="0"/>
      <w:marTop w:val="0"/>
      <w:marBottom w:val="0"/>
      <w:divBdr>
        <w:top w:val="none" w:sz="0" w:space="0" w:color="auto"/>
        <w:left w:val="none" w:sz="0" w:space="0" w:color="auto"/>
        <w:bottom w:val="none" w:sz="0" w:space="0" w:color="auto"/>
        <w:right w:val="none" w:sz="0" w:space="0" w:color="auto"/>
      </w:divBdr>
    </w:div>
    <w:div w:id="1472283724">
      <w:bodyDiv w:val="1"/>
      <w:marLeft w:val="0"/>
      <w:marRight w:val="0"/>
      <w:marTop w:val="0"/>
      <w:marBottom w:val="0"/>
      <w:divBdr>
        <w:top w:val="none" w:sz="0" w:space="0" w:color="auto"/>
        <w:left w:val="none" w:sz="0" w:space="0" w:color="auto"/>
        <w:bottom w:val="none" w:sz="0" w:space="0" w:color="auto"/>
        <w:right w:val="none" w:sz="0" w:space="0" w:color="auto"/>
      </w:divBdr>
    </w:div>
    <w:div w:id="1478838674">
      <w:bodyDiv w:val="1"/>
      <w:marLeft w:val="0"/>
      <w:marRight w:val="0"/>
      <w:marTop w:val="0"/>
      <w:marBottom w:val="0"/>
      <w:divBdr>
        <w:top w:val="none" w:sz="0" w:space="0" w:color="auto"/>
        <w:left w:val="none" w:sz="0" w:space="0" w:color="auto"/>
        <w:bottom w:val="none" w:sz="0" w:space="0" w:color="auto"/>
        <w:right w:val="none" w:sz="0" w:space="0" w:color="auto"/>
      </w:divBdr>
    </w:div>
    <w:div w:id="1494685038">
      <w:bodyDiv w:val="1"/>
      <w:marLeft w:val="0"/>
      <w:marRight w:val="0"/>
      <w:marTop w:val="0"/>
      <w:marBottom w:val="0"/>
      <w:divBdr>
        <w:top w:val="none" w:sz="0" w:space="0" w:color="auto"/>
        <w:left w:val="none" w:sz="0" w:space="0" w:color="auto"/>
        <w:bottom w:val="none" w:sz="0" w:space="0" w:color="auto"/>
        <w:right w:val="none" w:sz="0" w:space="0" w:color="auto"/>
      </w:divBdr>
    </w:div>
    <w:div w:id="1503818764">
      <w:bodyDiv w:val="1"/>
      <w:marLeft w:val="0"/>
      <w:marRight w:val="0"/>
      <w:marTop w:val="0"/>
      <w:marBottom w:val="0"/>
      <w:divBdr>
        <w:top w:val="none" w:sz="0" w:space="0" w:color="auto"/>
        <w:left w:val="none" w:sz="0" w:space="0" w:color="auto"/>
        <w:bottom w:val="none" w:sz="0" w:space="0" w:color="auto"/>
        <w:right w:val="none" w:sz="0" w:space="0" w:color="auto"/>
      </w:divBdr>
    </w:div>
    <w:div w:id="1529904256">
      <w:bodyDiv w:val="1"/>
      <w:marLeft w:val="0"/>
      <w:marRight w:val="0"/>
      <w:marTop w:val="0"/>
      <w:marBottom w:val="0"/>
      <w:divBdr>
        <w:top w:val="none" w:sz="0" w:space="0" w:color="auto"/>
        <w:left w:val="none" w:sz="0" w:space="0" w:color="auto"/>
        <w:bottom w:val="none" w:sz="0" w:space="0" w:color="auto"/>
        <w:right w:val="none" w:sz="0" w:space="0" w:color="auto"/>
      </w:divBdr>
    </w:div>
    <w:div w:id="1530214857">
      <w:bodyDiv w:val="1"/>
      <w:marLeft w:val="0"/>
      <w:marRight w:val="0"/>
      <w:marTop w:val="0"/>
      <w:marBottom w:val="0"/>
      <w:divBdr>
        <w:top w:val="none" w:sz="0" w:space="0" w:color="auto"/>
        <w:left w:val="none" w:sz="0" w:space="0" w:color="auto"/>
        <w:bottom w:val="none" w:sz="0" w:space="0" w:color="auto"/>
        <w:right w:val="none" w:sz="0" w:space="0" w:color="auto"/>
      </w:divBdr>
    </w:div>
    <w:div w:id="1658218789">
      <w:bodyDiv w:val="1"/>
      <w:marLeft w:val="0"/>
      <w:marRight w:val="0"/>
      <w:marTop w:val="0"/>
      <w:marBottom w:val="0"/>
      <w:divBdr>
        <w:top w:val="none" w:sz="0" w:space="0" w:color="auto"/>
        <w:left w:val="none" w:sz="0" w:space="0" w:color="auto"/>
        <w:bottom w:val="none" w:sz="0" w:space="0" w:color="auto"/>
        <w:right w:val="none" w:sz="0" w:space="0" w:color="auto"/>
      </w:divBdr>
    </w:div>
    <w:div w:id="1689868537">
      <w:bodyDiv w:val="1"/>
      <w:marLeft w:val="0"/>
      <w:marRight w:val="0"/>
      <w:marTop w:val="0"/>
      <w:marBottom w:val="0"/>
      <w:divBdr>
        <w:top w:val="none" w:sz="0" w:space="0" w:color="auto"/>
        <w:left w:val="none" w:sz="0" w:space="0" w:color="auto"/>
        <w:bottom w:val="none" w:sz="0" w:space="0" w:color="auto"/>
        <w:right w:val="none" w:sz="0" w:space="0" w:color="auto"/>
      </w:divBdr>
    </w:div>
    <w:div w:id="1816798600">
      <w:bodyDiv w:val="1"/>
      <w:marLeft w:val="0"/>
      <w:marRight w:val="0"/>
      <w:marTop w:val="0"/>
      <w:marBottom w:val="0"/>
      <w:divBdr>
        <w:top w:val="none" w:sz="0" w:space="0" w:color="auto"/>
        <w:left w:val="none" w:sz="0" w:space="0" w:color="auto"/>
        <w:bottom w:val="none" w:sz="0" w:space="0" w:color="auto"/>
        <w:right w:val="none" w:sz="0" w:space="0" w:color="auto"/>
      </w:divBdr>
    </w:div>
    <w:div w:id="1832332001">
      <w:bodyDiv w:val="1"/>
      <w:marLeft w:val="0"/>
      <w:marRight w:val="0"/>
      <w:marTop w:val="0"/>
      <w:marBottom w:val="0"/>
      <w:divBdr>
        <w:top w:val="none" w:sz="0" w:space="0" w:color="auto"/>
        <w:left w:val="none" w:sz="0" w:space="0" w:color="auto"/>
        <w:bottom w:val="none" w:sz="0" w:space="0" w:color="auto"/>
        <w:right w:val="none" w:sz="0" w:space="0" w:color="auto"/>
      </w:divBdr>
    </w:div>
    <w:div w:id="1846046970">
      <w:bodyDiv w:val="1"/>
      <w:marLeft w:val="0"/>
      <w:marRight w:val="0"/>
      <w:marTop w:val="0"/>
      <w:marBottom w:val="0"/>
      <w:divBdr>
        <w:top w:val="none" w:sz="0" w:space="0" w:color="auto"/>
        <w:left w:val="none" w:sz="0" w:space="0" w:color="auto"/>
        <w:bottom w:val="none" w:sz="0" w:space="0" w:color="auto"/>
        <w:right w:val="none" w:sz="0" w:space="0" w:color="auto"/>
      </w:divBdr>
    </w:div>
    <w:div w:id="1864587422">
      <w:bodyDiv w:val="1"/>
      <w:marLeft w:val="0"/>
      <w:marRight w:val="0"/>
      <w:marTop w:val="0"/>
      <w:marBottom w:val="0"/>
      <w:divBdr>
        <w:top w:val="none" w:sz="0" w:space="0" w:color="auto"/>
        <w:left w:val="none" w:sz="0" w:space="0" w:color="auto"/>
        <w:bottom w:val="none" w:sz="0" w:space="0" w:color="auto"/>
        <w:right w:val="none" w:sz="0" w:space="0" w:color="auto"/>
      </w:divBdr>
    </w:div>
    <w:div w:id="1870297589">
      <w:bodyDiv w:val="1"/>
      <w:marLeft w:val="0"/>
      <w:marRight w:val="0"/>
      <w:marTop w:val="0"/>
      <w:marBottom w:val="0"/>
      <w:divBdr>
        <w:top w:val="none" w:sz="0" w:space="0" w:color="auto"/>
        <w:left w:val="none" w:sz="0" w:space="0" w:color="auto"/>
        <w:bottom w:val="none" w:sz="0" w:space="0" w:color="auto"/>
        <w:right w:val="none" w:sz="0" w:space="0" w:color="auto"/>
      </w:divBdr>
    </w:div>
    <w:div w:id="1909337920">
      <w:bodyDiv w:val="1"/>
      <w:marLeft w:val="0"/>
      <w:marRight w:val="0"/>
      <w:marTop w:val="0"/>
      <w:marBottom w:val="0"/>
      <w:divBdr>
        <w:top w:val="none" w:sz="0" w:space="0" w:color="auto"/>
        <w:left w:val="none" w:sz="0" w:space="0" w:color="auto"/>
        <w:bottom w:val="none" w:sz="0" w:space="0" w:color="auto"/>
        <w:right w:val="none" w:sz="0" w:space="0" w:color="auto"/>
      </w:divBdr>
    </w:div>
    <w:div w:id="1913739562">
      <w:bodyDiv w:val="1"/>
      <w:marLeft w:val="0"/>
      <w:marRight w:val="0"/>
      <w:marTop w:val="0"/>
      <w:marBottom w:val="0"/>
      <w:divBdr>
        <w:top w:val="none" w:sz="0" w:space="0" w:color="auto"/>
        <w:left w:val="none" w:sz="0" w:space="0" w:color="auto"/>
        <w:bottom w:val="none" w:sz="0" w:space="0" w:color="auto"/>
        <w:right w:val="none" w:sz="0" w:space="0" w:color="auto"/>
      </w:divBdr>
    </w:div>
    <w:div w:id="1939294305">
      <w:bodyDiv w:val="1"/>
      <w:marLeft w:val="0"/>
      <w:marRight w:val="0"/>
      <w:marTop w:val="0"/>
      <w:marBottom w:val="0"/>
      <w:divBdr>
        <w:top w:val="none" w:sz="0" w:space="0" w:color="auto"/>
        <w:left w:val="none" w:sz="0" w:space="0" w:color="auto"/>
        <w:bottom w:val="none" w:sz="0" w:space="0" w:color="auto"/>
        <w:right w:val="none" w:sz="0" w:space="0" w:color="auto"/>
      </w:divBdr>
      <w:divsChild>
        <w:div w:id="2033651829">
          <w:marLeft w:val="0"/>
          <w:marRight w:val="0"/>
          <w:marTop w:val="0"/>
          <w:marBottom w:val="0"/>
          <w:divBdr>
            <w:top w:val="none" w:sz="0" w:space="0" w:color="auto"/>
            <w:left w:val="none" w:sz="0" w:space="0" w:color="auto"/>
            <w:bottom w:val="none" w:sz="0" w:space="0" w:color="auto"/>
            <w:right w:val="none" w:sz="0" w:space="0" w:color="auto"/>
          </w:divBdr>
        </w:div>
      </w:divsChild>
    </w:div>
    <w:div w:id="1949462933">
      <w:bodyDiv w:val="1"/>
      <w:marLeft w:val="0"/>
      <w:marRight w:val="0"/>
      <w:marTop w:val="0"/>
      <w:marBottom w:val="0"/>
      <w:divBdr>
        <w:top w:val="none" w:sz="0" w:space="0" w:color="auto"/>
        <w:left w:val="none" w:sz="0" w:space="0" w:color="auto"/>
        <w:bottom w:val="none" w:sz="0" w:space="0" w:color="auto"/>
        <w:right w:val="none" w:sz="0" w:space="0" w:color="auto"/>
      </w:divBdr>
    </w:div>
    <w:div w:id="1980256717">
      <w:bodyDiv w:val="1"/>
      <w:marLeft w:val="0"/>
      <w:marRight w:val="0"/>
      <w:marTop w:val="0"/>
      <w:marBottom w:val="0"/>
      <w:divBdr>
        <w:top w:val="none" w:sz="0" w:space="0" w:color="auto"/>
        <w:left w:val="none" w:sz="0" w:space="0" w:color="auto"/>
        <w:bottom w:val="none" w:sz="0" w:space="0" w:color="auto"/>
        <w:right w:val="none" w:sz="0" w:space="0" w:color="auto"/>
      </w:divBdr>
    </w:div>
    <w:div w:id="2009863722">
      <w:bodyDiv w:val="1"/>
      <w:marLeft w:val="0"/>
      <w:marRight w:val="0"/>
      <w:marTop w:val="0"/>
      <w:marBottom w:val="0"/>
      <w:divBdr>
        <w:top w:val="none" w:sz="0" w:space="0" w:color="auto"/>
        <w:left w:val="none" w:sz="0" w:space="0" w:color="auto"/>
        <w:bottom w:val="none" w:sz="0" w:space="0" w:color="auto"/>
        <w:right w:val="none" w:sz="0" w:space="0" w:color="auto"/>
      </w:divBdr>
    </w:div>
    <w:div w:id="2010131211">
      <w:bodyDiv w:val="1"/>
      <w:marLeft w:val="0"/>
      <w:marRight w:val="0"/>
      <w:marTop w:val="0"/>
      <w:marBottom w:val="0"/>
      <w:divBdr>
        <w:top w:val="none" w:sz="0" w:space="0" w:color="auto"/>
        <w:left w:val="none" w:sz="0" w:space="0" w:color="auto"/>
        <w:bottom w:val="none" w:sz="0" w:space="0" w:color="auto"/>
        <w:right w:val="none" w:sz="0" w:space="0" w:color="auto"/>
      </w:divBdr>
    </w:div>
    <w:div w:id="2012947873">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53458880">
      <w:bodyDiv w:val="1"/>
      <w:marLeft w:val="0"/>
      <w:marRight w:val="0"/>
      <w:marTop w:val="0"/>
      <w:marBottom w:val="0"/>
      <w:divBdr>
        <w:top w:val="none" w:sz="0" w:space="0" w:color="auto"/>
        <w:left w:val="none" w:sz="0" w:space="0" w:color="auto"/>
        <w:bottom w:val="none" w:sz="0" w:space="0" w:color="auto"/>
        <w:right w:val="none" w:sz="0" w:space="0" w:color="auto"/>
      </w:divBdr>
    </w:div>
    <w:div w:id="213197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TP-07-2019-0329" TargetMode="External"/><Relationship Id="rId13" Type="http://schemas.openxmlformats.org/officeDocument/2006/relationships/hyperlink" Target="https://doi.org/10.1080/17404622.2019.1575426" TargetMode="External"/><Relationship Id="rId18" Type="http://schemas.openxmlformats.org/officeDocument/2006/relationships/hyperlink" Target="https://doi.org/10.1080/03637751.2017.1372587" TargetMode="External"/><Relationship Id="rId26" Type="http://schemas.openxmlformats.org/officeDocument/2006/relationships/hyperlink" Target="javascript:previewEvents(9795);" TargetMode="External"/><Relationship Id="rId3" Type="http://schemas.openxmlformats.org/officeDocument/2006/relationships/settings" Target="settings.xml"/><Relationship Id="rId21" Type="http://schemas.openxmlformats.org/officeDocument/2006/relationships/hyperlink" Target="https://doi.org/10.1080/10410236.2016.1196422" TargetMode="External"/><Relationship Id="rId7" Type="http://schemas.openxmlformats.org/officeDocument/2006/relationships/hyperlink" Target="https://doi.org/10.1016/j.pec.2021.07.011" TargetMode="External"/><Relationship Id="rId12" Type="http://schemas.openxmlformats.org/officeDocument/2006/relationships/hyperlink" Target="https://doi.org/10.1080/00909882.2020.1820551" TargetMode="External"/><Relationship Id="rId17" Type="http://schemas.openxmlformats.org/officeDocument/2006/relationships/hyperlink" Target="https://doi.org/10.1080/10410236.2016.1278506" TargetMode="External"/><Relationship Id="rId25" Type="http://schemas.openxmlformats.org/officeDocument/2006/relationships/hyperlink" Target="https://doi.org/10.1111/hcre.12002" TargetMode="External"/><Relationship Id="rId2" Type="http://schemas.openxmlformats.org/officeDocument/2006/relationships/styles" Target="styles.xml"/><Relationship Id="rId16" Type="http://schemas.openxmlformats.org/officeDocument/2006/relationships/hyperlink" Target="https://doi.org/10.1108/ITP-01-2016-0023" TargetMode="External"/><Relationship Id="rId20" Type="http://schemas.openxmlformats.org/officeDocument/2006/relationships/hyperlink" Target="https://doi.org/10.1080/10410236.2016.126657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410236.2020.1788498" TargetMode="External"/><Relationship Id="rId24" Type="http://schemas.openxmlformats.org/officeDocument/2006/relationships/hyperlink" Target="https://doi.org/10.1080/10570314.2014.926390" TargetMode="External"/><Relationship Id="rId5" Type="http://schemas.openxmlformats.org/officeDocument/2006/relationships/footnotes" Target="footnotes.xml"/><Relationship Id="rId15" Type="http://schemas.openxmlformats.org/officeDocument/2006/relationships/hyperlink" Target="https://doi.org/10.1080/10410236.2017.1405481" TargetMode="External"/><Relationship Id="rId23" Type="http://schemas.openxmlformats.org/officeDocument/2006/relationships/hyperlink" Target="https://doi.org/10.1177%2F2329488414525463" TargetMode="External"/><Relationship Id="rId28" Type="http://schemas.openxmlformats.org/officeDocument/2006/relationships/footer" Target="footer2.xml"/><Relationship Id="rId10" Type="http://schemas.openxmlformats.org/officeDocument/2006/relationships/hyperlink" Target="https://doi.org/10.1080/10570314.2020.1786598" TargetMode="External"/><Relationship Id="rId19" Type="http://schemas.openxmlformats.org/officeDocument/2006/relationships/hyperlink" Target="http://dx.doi.org/10.1080/01463373.2017.1329219" TargetMode="External"/><Relationship Id="rId4" Type="http://schemas.openxmlformats.org/officeDocument/2006/relationships/webSettings" Target="webSettings.xml"/><Relationship Id="rId9" Type="http://schemas.openxmlformats.org/officeDocument/2006/relationships/hyperlink" Target="https://doi.org/10.1080/10410236.2021.1886411" TargetMode="External"/><Relationship Id="rId14" Type="http://schemas.openxmlformats.org/officeDocument/2006/relationships/hyperlink" Target="https://doi.org/10.1075/ni.18017.bar" TargetMode="External"/><Relationship Id="rId22" Type="http://schemas.openxmlformats.org/officeDocument/2006/relationships/hyperlink" Target="https://doi.org/10.1177%2F089331891668287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16</Pages>
  <Words>6285</Words>
  <Characters>32748</Characters>
  <Application>Microsoft Office Word</Application>
  <DocSecurity>0</DocSecurity>
  <Lines>496</Lines>
  <Paragraphs>574</Paragraphs>
  <ScaleCrop>false</ScaleCrop>
  <HeadingPairs>
    <vt:vector size="2" baseType="variant">
      <vt:variant>
        <vt:lpstr>Title</vt:lpstr>
      </vt:variant>
      <vt:variant>
        <vt:i4>1</vt:i4>
      </vt:variant>
    </vt:vector>
  </HeadingPairs>
  <TitlesOfParts>
    <vt:vector size="1" baseType="lpstr">
      <vt:lpstr/>
    </vt:vector>
  </TitlesOfParts>
  <Company>Barrett</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Barrett</dc:creator>
  <cp:keywords/>
  <cp:lastModifiedBy>Barrett, Ashley</cp:lastModifiedBy>
  <cp:revision>317</cp:revision>
  <cp:lastPrinted>2017-10-02T19:39:00Z</cp:lastPrinted>
  <dcterms:created xsi:type="dcterms:W3CDTF">2016-09-01T19:44:00Z</dcterms:created>
  <dcterms:modified xsi:type="dcterms:W3CDTF">2022-04-22T04:50:00Z</dcterms:modified>
</cp:coreProperties>
</file>